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856D" w14:textId="77777777" w:rsidR="00383ED5" w:rsidRPr="006F1A5C" w:rsidRDefault="00383ED5">
      <w:pPr>
        <w:rPr>
          <w:rFonts w:cs="Times New Roman"/>
          <w:b/>
          <w:bCs/>
          <w:lang w:val="hr-HR"/>
        </w:rPr>
      </w:pPr>
      <w:r w:rsidRPr="006F1A5C">
        <w:rPr>
          <w:rFonts w:cs="Times New Roman"/>
          <w:b/>
          <w:bCs/>
          <w:lang w:val="hr-HR"/>
        </w:rPr>
        <w:t>UNIVERZITET U SARAJEVU</w:t>
      </w:r>
    </w:p>
    <w:p w14:paraId="16B867CA" w14:textId="77777777" w:rsidR="00383ED5" w:rsidRPr="006F1A5C" w:rsidRDefault="00383ED5">
      <w:pPr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>ELEKTROTEHNIČKI FAKULTET U SARAJEVU</w:t>
      </w:r>
    </w:p>
    <w:p w14:paraId="3B7264E8" w14:textId="77777777" w:rsidR="00383ED5" w:rsidRPr="006F1A5C" w:rsidRDefault="00383ED5">
      <w:pPr>
        <w:rPr>
          <w:rFonts w:cs="Times New Roman"/>
          <w:lang w:val="hr-HR"/>
        </w:rPr>
      </w:pPr>
    </w:p>
    <w:p w14:paraId="2E95FEC9" w14:textId="52839798" w:rsidR="00383ED5" w:rsidRPr="006F1A5C" w:rsidRDefault="00674FC3" w:rsidP="007D474B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Komisija</w:t>
      </w:r>
      <w:r w:rsidR="007D474B" w:rsidRPr="006F1A5C">
        <w:rPr>
          <w:rFonts w:cs="Times New Roman"/>
          <w:lang w:val="hr-HR"/>
        </w:rPr>
        <w:t xml:space="preserve"> za pripremanje prijedloga za izbor akademskog osoblja u </w:t>
      </w:r>
      <w:proofErr w:type="spellStart"/>
      <w:r w:rsidR="007D474B" w:rsidRPr="006F1A5C">
        <w:rPr>
          <w:rFonts w:cs="Times New Roman"/>
          <w:lang w:val="hr-HR"/>
        </w:rPr>
        <w:t>naučnonastavn</w:t>
      </w:r>
      <w:r w:rsidR="00FB2073" w:rsidRPr="006F1A5C">
        <w:rPr>
          <w:rFonts w:cs="Times New Roman"/>
          <w:lang w:val="hr-HR"/>
        </w:rPr>
        <w:t>o</w:t>
      </w:r>
      <w:proofErr w:type="spellEnd"/>
      <w:r w:rsidR="007D474B" w:rsidRPr="006F1A5C">
        <w:rPr>
          <w:rFonts w:cs="Times New Roman"/>
          <w:lang w:val="hr-HR"/>
        </w:rPr>
        <w:t xml:space="preserve"> zvanj</w:t>
      </w:r>
      <w:r w:rsidR="00FB2073" w:rsidRPr="006F1A5C">
        <w:rPr>
          <w:rFonts w:cs="Times New Roman"/>
          <w:lang w:val="hr-HR"/>
        </w:rPr>
        <w:t>e</w:t>
      </w:r>
      <w:r w:rsidR="007D474B" w:rsidRPr="006F1A5C">
        <w:rPr>
          <w:rFonts w:cs="Times New Roman"/>
          <w:lang w:val="hr-HR"/>
        </w:rPr>
        <w:t xml:space="preserve"> </w:t>
      </w:r>
      <w:r w:rsidR="00B23A9C">
        <w:rPr>
          <w:rFonts w:cs="Times New Roman"/>
          <w:lang w:val="hr-HR"/>
        </w:rPr>
        <w:t>redovni</w:t>
      </w:r>
      <w:r w:rsidR="007D474B" w:rsidRPr="006F1A5C">
        <w:rPr>
          <w:rFonts w:cs="Times New Roman"/>
          <w:lang w:val="hr-HR"/>
        </w:rPr>
        <w:t xml:space="preserve"> profesor za naučnu oblast "Računarstvo i informatika" na Odsjeku za računarstvo i informatiku, za prijem u radni odnos s punim radnim vremenom (</w:t>
      </w:r>
      <w:r w:rsidR="00FB2073" w:rsidRPr="006F1A5C">
        <w:rPr>
          <w:rFonts w:cs="Times New Roman"/>
          <w:lang w:val="hr-HR"/>
        </w:rPr>
        <w:t>jedan izvršilac</w:t>
      </w:r>
      <w:r w:rsidR="007D474B" w:rsidRPr="006F1A5C">
        <w:rPr>
          <w:rFonts w:cs="Times New Roman"/>
          <w:lang w:val="hr-HR"/>
        </w:rPr>
        <w:t>), u sastavu</w:t>
      </w:r>
      <w:r w:rsidR="00383ED5" w:rsidRPr="006F1A5C">
        <w:rPr>
          <w:rFonts w:cs="Times New Roman"/>
          <w:lang w:val="hr-HR"/>
        </w:rPr>
        <w:t>:</w:t>
      </w:r>
    </w:p>
    <w:p w14:paraId="4B5C2B14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59B31D1F" w14:textId="29D6FC03" w:rsidR="00B23A9C" w:rsidRDefault="00A82419">
      <w:pPr>
        <w:numPr>
          <w:ilvl w:val="0"/>
          <w:numId w:val="2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</w:t>
      </w:r>
      <w:r w:rsidR="00B23A9C" w:rsidRPr="006F1A5C">
        <w:rPr>
          <w:rFonts w:cs="Times New Roman"/>
          <w:lang w:val="hr-HR"/>
        </w:rPr>
        <w:t>r</w:t>
      </w:r>
      <w:r>
        <w:rPr>
          <w:rFonts w:cs="Times New Roman"/>
          <w:lang w:val="hr-HR"/>
        </w:rPr>
        <w:t>.sc.</w:t>
      </w:r>
      <w:r w:rsidR="00B23A9C" w:rsidRPr="006F1A5C">
        <w:rPr>
          <w:rFonts w:cs="Times New Roman"/>
          <w:lang w:val="hr-HR"/>
        </w:rPr>
        <w:t xml:space="preserve"> </w:t>
      </w:r>
      <w:proofErr w:type="spellStart"/>
      <w:r w:rsidR="00B23A9C">
        <w:rPr>
          <w:rFonts w:cs="Times New Roman"/>
          <w:lang w:val="hr-HR"/>
        </w:rPr>
        <w:t>Zikrija</w:t>
      </w:r>
      <w:proofErr w:type="spellEnd"/>
      <w:r w:rsidR="00B23A9C">
        <w:rPr>
          <w:rFonts w:cs="Times New Roman"/>
          <w:lang w:val="hr-HR"/>
        </w:rPr>
        <w:t xml:space="preserve"> </w:t>
      </w:r>
      <w:proofErr w:type="spellStart"/>
      <w:r w:rsidR="00B23A9C">
        <w:rPr>
          <w:rFonts w:cs="Times New Roman"/>
          <w:lang w:val="hr-HR"/>
        </w:rPr>
        <w:t>Avdagić</w:t>
      </w:r>
      <w:proofErr w:type="spellEnd"/>
      <w:r w:rsidR="00B23A9C" w:rsidRPr="006F1A5C">
        <w:rPr>
          <w:rFonts w:cs="Times New Roman"/>
          <w:lang w:val="hr-HR"/>
        </w:rPr>
        <w:t>, profesor</w:t>
      </w:r>
      <w:r w:rsidR="00B23A9C">
        <w:rPr>
          <w:rFonts w:cs="Times New Roman"/>
          <w:lang w:val="hr-HR"/>
        </w:rPr>
        <w:t xml:space="preserve"> emeritus</w:t>
      </w:r>
      <w:r w:rsidR="00B23A9C" w:rsidRPr="006F1A5C">
        <w:rPr>
          <w:rFonts w:cs="Times New Roman"/>
          <w:lang w:val="hr-HR"/>
        </w:rPr>
        <w:t xml:space="preserve"> </w:t>
      </w:r>
      <w:r w:rsidR="003D4825">
        <w:rPr>
          <w:rFonts w:cs="Times New Roman"/>
          <w:lang w:val="hr-HR"/>
        </w:rPr>
        <w:t xml:space="preserve">Univerziteta u Sarajevu - </w:t>
      </w:r>
      <w:r w:rsidR="00B23A9C" w:rsidRPr="006F1A5C">
        <w:rPr>
          <w:rFonts w:cs="Times New Roman"/>
          <w:lang w:val="hr-HR"/>
        </w:rPr>
        <w:t>Elektrotehničkog fakulteta (naučna oblast “ Računarstvo i informatika”) - predsjednik</w:t>
      </w:r>
    </w:p>
    <w:p w14:paraId="29ED71BD" w14:textId="1464A428" w:rsidR="00383ED5" w:rsidRPr="006F1A5C" w:rsidRDefault="00A82419">
      <w:pPr>
        <w:numPr>
          <w:ilvl w:val="0"/>
          <w:numId w:val="2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</w:t>
      </w:r>
      <w:r w:rsidR="00FB2073" w:rsidRPr="006F1A5C">
        <w:rPr>
          <w:rFonts w:cs="Times New Roman"/>
          <w:lang w:val="hr-HR"/>
        </w:rPr>
        <w:t>r</w:t>
      </w:r>
      <w:r>
        <w:rPr>
          <w:rFonts w:cs="Times New Roman"/>
          <w:lang w:val="hr-HR"/>
        </w:rPr>
        <w:t>.sc.</w:t>
      </w:r>
      <w:r w:rsidR="00FB2073" w:rsidRPr="006F1A5C">
        <w:rPr>
          <w:rFonts w:cs="Times New Roman"/>
          <w:lang w:val="hr-HR"/>
        </w:rPr>
        <w:t xml:space="preserve"> </w:t>
      </w:r>
      <w:proofErr w:type="spellStart"/>
      <w:r w:rsidR="00FB2073" w:rsidRPr="006F1A5C">
        <w:rPr>
          <w:rFonts w:cs="Times New Roman"/>
          <w:lang w:val="hr-HR"/>
        </w:rPr>
        <w:t>Dženana</w:t>
      </w:r>
      <w:proofErr w:type="spellEnd"/>
      <w:r w:rsidR="00FB2073" w:rsidRPr="006F1A5C">
        <w:rPr>
          <w:rFonts w:cs="Times New Roman"/>
          <w:lang w:val="hr-HR"/>
        </w:rPr>
        <w:t xml:space="preserve"> </w:t>
      </w:r>
      <w:proofErr w:type="spellStart"/>
      <w:r w:rsidR="00FB2073" w:rsidRPr="006F1A5C">
        <w:rPr>
          <w:rFonts w:cs="Times New Roman"/>
          <w:lang w:val="hr-HR"/>
        </w:rPr>
        <w:t>Đonko</w:t>
      </w:r>
      <w:proofErr w:type="spellEnd"/>
      <w:r w:rsidR="00FB2073" w:rsidRPr="006F1A5C">
        <w:rPr>
          <w:rFonts w:cs="Times New Roman"/>
          <w:lang w:val="hr-HR"/>
        </w:rPr>
        <w:t xml:space="preserve">, dipl. ing. el., redovni profesor </w:t>
      </w:r>
      <w:r w:rsidR="003D4825">
        <w:rPr>
          <w:rFonts w:cs="Times New Roman"/>
          <w:lang w:val="hr-HR"/>
        </w:rPr>
        <w:t xml:space="preserve">Univerziteta u Sarajevu - </w:t>
      </w:r>
      <w:r w:rsidR="00FB2073" w:rsidRPr="006F1A5C">
        <w:rPr>
          <w:rFonts w:cs="Times New Roman"/>
          <w:lang w:val="hr-HR"/>
        </w:rPr>
        <w:t>Elektrotehničkog fakulteta(naučna oblast “ Računarstvo i informatika”)</w:t>
      </w:r>
      <w:r w:rsidR="00383ED5" w:rsidRPr="006F1A5C">
        <w:rPr>
          <w:rFonts w:cs="Times New Roman"/>
          <w:lang w:val="hr-HR"/>
        </w:rPr>
        <w:t xml:space="preserve"> - predsjednik</w:t>
      </w:r>
    </w:p>
    <w:p w14:paraId="57900AE4" w14:textId="4C51D4A7" w:rsidR="00383ED5" w:rsidRPr="006F1A5C" w:rsidRDefault="00A82419" w:rsidP="00B23A9C">
      <w:pPr>
        <w:numPr>
          <w:ilvl w:val="0"/>
          <w:numId w:val="2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</w:t>
      </w:r>
      <w:r w:rsidR="007D474B" w:rsidRPr="006F1A5C">
        <w:rPr>
          <w:rFonts w:cs="Times New Roman"/>
          <w:lang w:val="hr-HR"/>
        </w:rPr>
        <w:t>r</w:t>
      </w:r>
      <w:r>
        <w:rPr>
          <w:rFonts w:cs="Times New Roman"/>
          <w:lang w:val="hr-HR"/>
        </w:rPr>
        <w:t xml:space="preserve">.sc. </w:t>
      </w:r>
      <w:r w:rsidR="00B23A9C">
        <w:rPr>
          <w:rFonts w:cs="Times New Roman"/>
          <w:lang w:val="hr-HR"/>
        </w:rPr>
        <w:t xml:space="preserve">Almir </w:t>
      </w:r>
      <w:proofErr w:type="spellStart"/>
      <w:r w:rsidR="00B23A9C">
        <w:rPr>
          <w:rFonts w:cs="Times New Roman"/>
          <w:lang w:val="hr-HR"/>
        </w:rPr>
        <w:t>Karabegović</w:t>
      </w:r>
      <w:proofErr w:type="spellEnd"/>
      <w:r w:rsidR="00383ED5" w:rsidRPr="006F1A5C">
        <w:rPr>
          <w:rFonts w:cs="Times New Roman"/>
          <w:lang w:val="hr-HR"/>
        </w:rPr>
        <w:t xml:space="preserve">, dipl. ing. el., </w:t>
      </w:r>
      <w:r w:rsidR="00FB2073" w:rsidRPr="006F1A5C">
        <w:rPr>
          <w:rFonts w:cs="Times New Roman"/>
          <w:lang w:val="hr-HR"/>
        </w:rPr>
        <w:t>redovni</w:t>
      </w:r>
      <w:r w:rsidR="00383ED5" w:rsidRPr="006F1A5C">
        <w:rPr>
          <w:rFonts w:cs="Times New Roman"/>
          <w:lang w:val="hr-HR"/>
        </w:rPr>
        <w:t xml:space="preserve"> profesor </w:t>
      </w:r>
      <w:r w:rsidR="003D4825">
        <w:rPr>
          <w:rFonts w:cs="Times New Roman"/>
          <w:lang w:val="hr-HR"/>
        </w:rPr>
        <w:t xml:space="preserve">Univerziteta u Sarajevu - </w:t>
      </w:r>
      <w:r w:rsidR="00383ED5" w:rsidRPr="006F1A5C">
        <w:rPr>
          <w:rFonts w:cs="Times New Roman"/>
          <w:lang w:val="hr-HR"/>
        </w:rPr>
        <w:t>Elektrotehničkog fakulteta</w:t>
      </w:r>
      <w:r w:rsidR="003D4825">
        <w:rPr>
          <w:rFonts w:cs="Times New Roman"/>
          <w:lang w:val="hr-HR"/>
        </w:rPr>
        <w:t xml:space="preserve"> </w:t>
      </w:r>
      <w:r w:rsidR="00383ED5" w:rsidRPr="006F1A5C">
        <w:rPr>
          <w:rFonts w:cs="Times New Roman"/>
          <w:lang w:val="hr-HR"/>
        </w:rPr>
        <w:t>(naučna oblast “</w:t>
      </w:r>
      <w:r w:rsidR="00674FC3" w:rsidRPr="006F1A5C">
        <w:rPr>
          <w:rFonts w:cs="Times New Roman"/>
          <w:lang w:val="hr-HR"/>
        </w:rPr>
        <w:t xml:space="preserve"> Računarstvo i informatika </w:t>
      </w:r>
      <w:r w:rsidR="00383ED5" w:rsidRPr="006F1A5C">
        <w:rPr>
          <w:rFonts w:cs="Times New Roman"/>
          <w:lang w:val="hr-HR"/>
        </w:rPr>
        <w:t xml:space="preserve">”) </w:t>
      </w:r>
      <w:r w:rsidR="007D474B" w:rsidRPr="006F1A5C">
        <w:rPr>
          <w:rFonts w:cs="Times New Roman"/>
          <w:lang w:val="hr-HR"/>
        </w:rPr>
        <w:t>–</w:t>
      </w:r>
      <w:r w:rsidR="00383ED5" w:rsidRPr="006F1A5C">
        <w:rPr>
          <w:rFonts w:cs="Times New Roman"/>
          <w:lang w:val="hr-HR"/>
        </w:rPr>
        <w:t xml:space="preserve"> član</w:t>
      </w:r>
    </w:p>
    <w:p w14:paraId="4BFEB760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05CDC2F5" w14:textId="77777777" w:rsidR="00383ED5" w:rsidRPr="006F1A5C" w:rsidRDefault="00383ED5">
      <w:pPr>
        <w:jc w:val="center"/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>VIJEĆU</w:t>
      </w:r>
      <w:r w:rsidR="00FB2073" w:rsidRPr="006F1A5C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ELEKTROTEHNIČKOG FAKULTETA U SARAJEVU</w:t>
      </w:r>
    </w:p>
    <w:p w14:paraId="41BCE5C1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06C6F229" w14:textId="77777777" w:rsidR="00FB2073" w:rsidRPr="006F1A5C" w:rsidRDefault="00FB2073">
      <w:pPr>
        <w:jc w:val="both"/>
        <w:rPr>
          <w:rFonts w:cs="Times New Roman"/>
          <w:lang w:val="hr-HR"/>
        </w:rPr>
      </w:pPr>
    </w:p>
    <w:p w14:paraId="1944C898" w14:textId="1C5693B7" w:rsidR="00383ED5" w:rsidRPr="006F1A5C" w:rsidRDefault="00383ED5" w:rsidP="00FB2073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Odlukom </w:t>
      </w:r>
      <w:r w:rsidR="00FB2073" w:rsidRPr="006F1A5C">
        <w:rPr>
          <w:rFonts w:cs="Times New Roman"/>
          <w:lang w:val="hr-HR"/>
        </w:rPr>
        <w:t>V</w:t>
      </w:r>
      <w:r w:rsidRPr="006F1A5C">
        <w:rPr>
          <w:rFonts w:cs="Times New Roman"/>
          <w:lang w:val="hr-HR"/>
        </w:rPr>
        <w:t xml:space="preserve">ijeća Elektrotehničkog fakulteta u Sarajevu broj </w:t>
      </w:r>
      <w:r w:rsidR="003160A0" w:rsidRPr="006F1A5C">
        <w:rPr>
          <w:rFonts w:cs="Times New Roman"/>
          <w:lang w:val="hr-HR"/>
        </w:rPr>
        <w:t xml:space="preserve"> </w:t>
      </w:r>
      <w:r w:rsidR="00CF6622">
        <w:rPr>
          <w:rFonts w:cs="Times New Roman"/>
          <w:lang w:val="hr-HR"/>
        </w:rPr>
        <w:t>01-4860</w:t>
      </w:r>
      <w:r w:rsidR="003160A0" w:rsidRPr="006F1A5C">
        <w:rPr>
          <w:rFonts w:cs="Times New Roman"/>
          <w:lang w:val="hr-HR"/>
        </w:rPr>
        <w:t>/2</w:t>
      </w:r>
      <w:r w:rsidR="00B23A9C">
        <w:rPr>
          <w:rFonts w:cs="Times New Roman"/>
          <w:lang w:val="hr-HR"/>
        </w:rPr>
        <w:t>2</w:t>
      </w:r>
      <w:r w:rsidR="00E96382" w:rsidRPr="006F1A5C">
        <w:rPr>
          <w:rFonts w:cs="Times New Roman"/>
          <w:lang w:val="hr-HR"/>
        </w:rPr>
        <w:t xml:space="preserve"> </w:t>
      </w:r>
      <w:r w:rsidR="003C07B5" w:rsidRPr="006F1A5C">
        <w:rPr>
          <w:rFonts w:cs="Times New Roman"/>
          <w:lang w:val="hr-HR"/>
        </w:rPr>
        <w:t xml:space="preserve">od </w:t>
      </w:r>
      <w:r w:rsidR="00CF6622">
        <w:rPr>
          <w:rFonts w:cs="Times New Roman"/>
          <w:lang w:val="hr-HR"/>
        </w:rPr>
        <w:t>16.09</w:t>
      </w:r>
      <w:r w:rsidR="003160A0" w:rsidRPr="006F1A5C">
        <w:rPr>
          <w:rFonts w:cs="Times New Roman"/>
          <w:lang w:val="hr-HR"/>
        </w:rPr>
        <w:t>.202</w:t>
      </w:r>
      <w:r w:rsidR="00B23A9C">
        <w:rPr>
          <w:rFonts w:cs="Times New Roman"/>
          <w:lang w:val="hr-HR"/>
        </w:rPr>
        <w:t>2</w:t>
      </w:r>
      <w:r w:rsidR="003160A0" w:rsidRPr="006F1A5C">
        <w:rPr>
          <w:rFonts w:cs="Times New Roman"/>
          <w:lang w:val="hr-HR"/>
        </w:rPr>
        <w:t xml:space="preserve">. </w:t>
      </w:r>
      <w:r w:rsidRPr="006F1A5C">
        <w:rPr>
          <w:rFonts w:cs="Times New Roman"/>
          <w:lang w:val="hr-HR"/>
        </w:rPr>
        <w:t>godine</w:t>
      </w:r>
      <w:r w:rsidR="00FB2073" w:rsidRPr="006F1A5C">
        <w:rPr>
          <w:rFonts w:cs="Times New Roman"/>
          <w:lang w:val="hr-HR"/>
        </w:rPr>
        <w:t>,</w:t>
      </w:r>
      <w:r w:rsidRPr="006F1A5C">
        <w:rPr>
          <w:rFonts w:cs="Times New Roman"/>
          <w:lang w:val="hr-HR"/>
        </w:rPr>
        <w:t xml:space="preserve"> </w:t>
      </w:r>
      <w:r w:rsidR="00FB2073" w:rsidRPr="006F1A5C">
        <w:rPr>
          <w:rFonts w:cs="Times New Roman"/>
          <w:lang w:val="hr-HR"/>
        </w:rPr>
        <w:t xml:space="preserve">imenovani smo u Komisiju za pripremanje prijedloga za izbor akademskog osoblja u </w:t>
      </w:r>
      <w:proofErr w:type="spellStart"/>
      <w:r w:rsidR="00FB2073" w:rsidRPr="006F1A5C">
        <w:rPr>
          <w:rFonts w:cs="Times New Roman"/>
          <w:lang w:val="hr-HR"/>
        </w:rPr>
        <w:t>naučnonastavno</w:t>
      </w:r>
      <w:proofErr w:type="spellEnd"/>
      <w:r w:rsidR="00FB2073" w:rsidRPr="006F1A5C">
        <w:rPr>
          <w:rFonts w:cs="Times New Roman"/>
          <w:lang w:val="hr-HR"/>
        </w:rPr>
        <w:t xml:space="preserve"> zvanje </w:t>
      </w:r>
      <w:r w:rsidR="00B23A9C">
        <w:rPr>
          <w:rFonts w:cs="Times New Roman"/>
          <w:lang w:val="hr-HR"/>
        </w:rPr>
        <w:t>redovni</w:t>
      </w:r>
      <w:r w:rsidR="00FB2073" w:rsidRPr="006F1A5C">
        <w:rPr>
          <w:rFonts w:cs="Times New Roman"/>
          <w:lang w:val="hr-HR"/>
        </w:rPr>
        <w:t xml:space="preserve"> profesor, za naučnu oblast "Računarstvo i informatika", na Odsjeku za računarstvo i informatiku, za prijem u radni odnos s punim radnim vremenom (jedan izvršilac).</w:t>
      </w:r>
    </w:p>
    <w:p w14:paraId="7ED01D72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1106A164" w14:textId="54BA88F9" w:rsidR="00FB2073" w:rsidRPr="006F1A5C" w:rsidRDefault="00383ED5" w:rsidP="00FB2073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Na Konkurs objavljen u </w:t>
      </w:r>
      <w:r w:rsidR="006935DB" w:rsidRPr="006F1A5C">
        <w:rPr>
          <w:rFonts w:cs="Times New Roman"/>
          <w:lang w:val="hr-HR"/>
        </w:rPr>
        <w:t>dnevnom listu „</w:t>
      </w:r>
      <w:r w:rsidR="00CF608D">
        <w:rPr>
          <w:rFonts w:cs="Times New Roman"/>
          <w:lang w:val="hr-HR"/>
        </w:rPr>
        <w:t>Dnevni avaz</w:t>
      </w:r>
      <w:r w:rsidR="006935DB" w:rsidRPr="006F1A5C">
        <w:rPr>
          <w:rFonts w:cs="Times New Roman"/>
          <w:lang w:val="hr-HR"/>
        </w:rPr>
        <w:t>“</w:t>
      </w:r>
      <w:r w:rsidR="00E96382" w:rsidRPr="006F1A5C">
        <w:rPr>
          <w:rFonts w:cs="Times New Roman"/>
          <w:lang w:val="hr-HR"/>
        </w:rPr>
        <w:t xml:space="preserve"> </w:t>
      </w:r>
      <w:r w:rsidR="00CF608D">
        <w:rPr>
          <w:rFonts w:cs="Times New Roman"/>
          <w:lang w:val="hr-HR"/>
        </w:rPr>
        <w:t>30</w:t>
      </w:r>
      <w:r w:rsidR="00E96382" w:rsidRPr="006F1A5C">
        <w:rPr>
          <w:rFonts w:cs="Times New Roman"/>
          <w:lang w:val="hr-HR"/>
        </w:rPr>
        <w:t>.</w:t>
      </w:r>
      <w:r w:rsidR="003C07B5" w:rsidRPr="006F1A5C">
        <w:rPr>
          <w:rFonts w:cs="Times New Roman"/>
          <w:lang w:val="hr-HR"/>
        </w:rPr>
        <w:t>0</w:t>
      </w:r>
      <w:r w:rsidR="00CF608D">
        <w:rPr>
          <w:rFonts w:cs="Times New Roman"/>
          <w:lang w:val="hr-HR"/>
        </w:rPr>
        <w:t>8</w:t>
      </w:r>
      <w:r w:rsidR="00E96382" w:rsidRPr="006F1A5C">
        <w:rPr>
          <w:rFonts w:cs="Times New Roman"/>
          <w:lang w:val="hr-HR"/>
        </w:rPr>
        <w:t>.20</w:t>
      </w:r>
      <w:r w:rsidR="00FB2073" w:rsidRPr="006F1A5C">
        <w:rPr>
          <w:rFonts w:cs="Times New Roman"/>
          <w:lang w:val="hr-HR"/>
        </w:rPr>
        <w:t>2</w:t>
      </w:r>
      <w:r w:rsidR="00CF608D">
        <w:rPr>
          <w:rFonts w:cs="Times New Roman"/>
          <w:lang w:val="hr-HR"/>
        </w:rPr>
        <w:t>2</w:t>
      </w:r>
      <w:r w:rsidRPr="006F1A5C">
        <w:rPr>
          <w:rFonts w:cs="Times New Roman"/>
          <w:lang w:val="hr-HR"/>
        </w:rPr>
        <w:t xml:space="preserve">. godine </w:t>
      </w:r>
      <w:r w:rsidR="00FB2073" w:rsidRPr="006F1A5C">
        <w:rPr>
          <w:rFonts w:cs="Times New Roman"/>
          <w:lang w:val="hr-HR"/>
        </w:rPr>
        <w:t>i na web stranici Fakulteta prijavio se jedan kandidat u datom zakonskom roku i to:</w:t>
      </w:r>
    </w:p>
    <w:p w14:paraId="466A4049" w14:textId="77777777" w:rsidR="00FB2073" w:rsidRPr="006F1A5C" w:rsidRDefault="00FB2073" w:rsidP="00FB2073">
      <w:pPr>
        <w:jc w:val="both"/>
        <w:rPr>
          <w:rFonts w:cs="Times New Roman"/>
          <w:lang w:val="hr-HR"/>
        </w:rPr>
      </w:pPr>
    </w:p>
    <w:p w14:paraId="75310AE1" w14:textId="48567255" w:rsidR="00FB2073" w:rsidRPr="006F1A5C" w:rsidRDefault="00E10675" w:rsidP="00FB2073">
      <w:pPr>
        <w:numPr>
          <w:ilvl w:val="0"/>
          <w:numId w:val="15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</w:t>
      </w:r>
      <w:r w:rsidR="00FB2073" w:rsidRPr="006F1A5C">
        <w:rPr>
          <w:rFonts w:cs="Times New Roman"/>
          <w:lang w:val="hr-HR"/>
        </w:rPr>
        <w:t>r</w:t>
      </w:r>
      <w:r w:rsidR="00CF608D">
        <w:rPr>
          <w:rFonts w:cs="Times New Roman"/>
          <w:lang w:val="hr-HR"/>
        </w:rPr>
        <w:t>.</w:t>
      </w:r>
      <w:r w:rsidR="006C33C7">
        <w:rPr>
          <w:rFonts w:cs="Times New Roman"/>
          <w:lang w:val="hr-HR"/>
        </w:rPr>
        <w:t>sc.</w:t>
      </w:r>
      <w:r w:rsidR="00FB2073" w:rsidRPr="006F1A5C">
        <w:rPr>
          <w:rFonts w:cs="Times New Roman"/>
          <w:lang w:val="hr-HR"/>
        </w:rPr>
        <w:t xml:space="preserve"> </w:t>
      </w:r>
      <w:r w:rsidR="00CF608D">
        <w:rPr>
          <w:rFonts w:cs="Times New Roman"/>
          <w:lang w:val="hr-HR"/>
        </w:rPr>
        <w:t xml:space="preserve">Samir </w:t>
      </w:r>
      <w:proofErr w:type="spellStart"/>
      <w:r w:rsidR="00CF608D">
        <w:rPr>
          <w:rFonts w:cs="Times New Roman"/>
          <w:lang w:val="hr-HR"/>
        </w:rPr>
        <w:t>Omanović</w:t>
      </w:r>
      <w:proofErr w:type="spellEnd"/>
      <w:r w:rsidR="00CF608D">
        <w:rPr>
          <w:rFonts w:cs="Times New Roman"/>
          <w:lang w:val="hr-HR"/>
        </w:rPr>
        <w:t>,</w:t>
      </w:r>
      <w:r w:rsidR="00FB2073" w:rsidRPr="006F1A5C">
        <w:rPr>
          <w:rFonts w:cs="Times New Roman"/>
          <w:lang w:val="hr-HR"/>
        </w:rPr>
        <w:t xml:space="preserve"> dipl. ing.</w:t>
      </w:r>
      <w:r w:rsidRPr="006F1A5C">
        <w:rPr>
          <w:rFonts w:cs="Times New Roman"/>
          <w:lang w:val="hr-HR"/>
        </w:rPr>
        <w:t xml:space="preserve"> el.</w:t>
      </w:r>
    </w:p>
    <w:p w14:paraId="757B5C2F" w14:textId="77777777" w:rsidR="00FB2073" w:rsidRPr="006F1A5C" w:rsidRDefault="00FB2073" w:rsidP="00FB2073">
      <w:pPr>
        <w:jc w:val="both"/>
        <w:rPr>
          <w:rFonts w:cs="Times New Roman"/>
          <w:lang w:val="hr-HR"/>
        </w:rPr>
      </w:pPr>
    </w:p>
    <w:p w14:paraId="6A5A14AE" w14:textId="79BE0C54" w:rsidR="006C33C7" w:rsidRDefault="006C33C7" w:rsidP="00FB2073">
      <w:pPr>
        <w:jc w:val="both"/>
        <w:rPr>
          <w:rFonts w:cs="Times New Roman"/>
          <w:szCs w:val="22"/>
          <w:lang w:val="hr-BA"/>
        </w:rPr>
      </w:pPr>
      <w:r w:rsidRPr="00E1662F">
        <w:rPr>
          <w:rFonts w:cs="Times New Roman"/>
          <w:szCs w:val="22"/>
          <w:lang w:val="hr-BA"/>
        </w:rPr>
        <w:t xml:space="preserve">Na osnovu Potvrde o potpunosti/blagovremenosti prijave na Konkurs (broj </w:t>
      </w:r>
      <w:r w:rsidR="00CF6622">
        <w:rPr>
          <w:rFonts w:cs="Times New Roman"/>
          <w:szCs w:val="22"/>
          <w:lang w:val="hr-BA"/>
        </w:rPr>
        <w:t>09-4802/22</w:t>
      </w:r>
      <w:r w:rsidRPr="00E1662F">
        <w:rPr>
          <w:rFonts w:cs="Times New Roman"/>
          <w:szCs w:val="22"/>
          <w:lang w:val="hr-BA"/>
        </w:rPr>
        <w:t>, od</w:t>
      </w:r>
      <w:r>
        <w:rPr>
          <w:rFonts w:cs="Times New Roman"/>
          <w:szCs w:val="22"/>
          <w:lang w:val="hr-BA"/>
        </w:rPr>
        <w:t xml:space="preserve"> </w:t>
      </w:r>
      <w:r w:rsidR="00CF6622">
        <w:rPr>
          <w:rFonts w:cs="Times New Roman"/>
          <w:szCs w:val="22"/>
          <w:lang w:val="hr-BA"/>
        </w:rPr>
        <w:t>15.09.2022</w:t>
      </w:r>
      <w:r w:rsidRPr="00E1662F">
        <w:rPr>
          <w:rFonts w:cs="Times New Roman"/>
          <w:szCs w:val="22"/>
          <w:lang w:val="hr-BA"/>
        </w:rPr>
        <w:t xml:space="preserve">) Komisija </w:t>
      </w:r>
      <w:proofErr w:type="spellStart"/>
      <w:r w:rsidRPr="00E1662F">
        <w:rPr>
          <w:rFonts w:cs="Times New Roman"/>
          <w:szCs w:val="22"/>
          <w:lang w:val="hr-BA"/>
        </w:rPr>
        <w:t>konstatuje</w:t>
      </w:r>
      <w:proofErr w:type="spellEnd"/>
      <w:r w:rsidRPr="00E1662F">
        <w:rPr>
          <w:rFonts w:cs="Times New Roman"/>
          <w:szCs w:val="22"/>
          <w:lang w:val="hr-BA"/>
        </w:rPr>
        <w:t xml:space="preserve"> da je</w:t>
      </w:r>
      <w:r>
        <w:rPr>
          <w:rFonts w:cs="Times New Roman"/>
          <w:szCs w:val="22"/>
          <w:lang w:val="hr-BA"/>
        </w:rPr>
        <w:t xml:space="preserve"> </w:t>
      </w:r>
      <w:r w:rsidRPr="00E1662F">
        <w:rPr>
          <w:rFonts w:cs="Times New Roman"/>
          <w:szCs w:val="22"/>
          <w:lang w:val="hr-BA"/>
        </w:rPr>
        <w:t xml:space="preserve">prijava kandidata dr.sc. Samira </w:t>
      </w:r>
      <w:proofErr w:type="spellStart"/>
      <w:r w:rsidRPr="00E1662F">
        <w:rPr>
          <w:rFonts w:cs="Times New Roman"/>
          <w:szCs w:val="22"/>
          <w:lang w:val="hr-BA"/>
        </w:rPr>
        <w:t>Omanovića</w:t>
      </w:r>
      <w:proofErr w:type="spellEnd"/>
      <w:r w:rsidRPr="00E1662F">
        <w:rPr>
          <w:rFonts w:cs="Times New Roman"/>
          <w:szCs w:val="22"/>
          <w:lang w:val="hr-BA"/>
        </w:rPr>
        <w:t xml:space="preserve"> </w:t>
      </w:r>
      <w:r w:rsidRPr="00E1662F">
        <w:rPr>
          <w:rFonts w:cs="Times New Roman"/>
          <w:b/>
          <w:szCs w:val="22"/>
          <w:lang w:val="hr-BA"/>
        </w:rPr>
        <w:t>potpuna i blagovremena</w:t>
      </w:r>
      <w:r w:rsidR="003D4825" w:rsidRPr="003D4825">
        <w:rPr>
          <w:rFonts w:cs="Times New Roman"/>
          <w:bCs/>
          <w:szCs w:val="22"/>
          <w:lang w:val="hr-BA"/>
        </w:rPr>
        <w:t>,</w:t>
      </w:r>
      <w:r w:rsidRPr="00E1662F">
        <w:rPr>
          <w:rFonts w:cs="Times New Roman"/>
          <w:szCs w:val="22"/>
          <w:lang w:val="hr-BA"/>
        </w:rPr>
        <w:t xml:space="preserve"> u skladu sa uvjetima utvrđenim Konkursom.</w:t>
      </w:r>
      <w:r>
        <w:rPr>
          <w:rFonts w:cs="Times New Roman"/>
          <w:szCs w:val="22"/>
          <w:lang w:val="hr-BA"/>
        </w:rPr>
        <w:t xml:space="preserve"> </w:t>
      </w:r>
    </w:p>
    <w:p w14:paraId="2F42D5D9" w14:textId="77777777" w:rsidR="006C33C7" w:rsidRDefault="006C33C7" w:rsidP="00FB2073">
      <w:pPr>
        <w:jc w:val="both"/>
        <w:rPr>
          <w:rFonts w:cs="Times New Roman"/>
          <w:szCs w:val="22"/>
          <w:lang w:val="hr-BA"/>
        </w:rPr>
      </w:pPr>
    </w:p>
    <w:p w14:paraId="188C806C" w14:textId="1CD84103" w:rsidR="00383ED5" w:rsidRPr="006F1A5C" w:rsidRDefault="00FB2073" w:rsidP="00FB2073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Za kandidata Komisija podnosi sljedeći:</w:t>
      </w:r>
    </w:p>
    <w:p w14:paraId="612760C3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3EB7F527" w14:textId="77777777" w:rsidR="00383ED5" w:rsidRPr="006F1A5C" w:rsidRDefault="00383ED5">
      <w:pPr>
        <w:jc w:val="both"/>
        <w:rPr>
          <w:rFonts w:cs="Times New Roman"/>
          <w:lang w:val="hr-HR"/>
        </w:rPr>
      </w:pPr>
    </w:p>
    <w:p w14:paraId="3244AA9E" w14:textId="77777777" w:rsidR="00383ED5" w:rsidRPr="006F1A5C" w:rsidRDefault="00383ED5">
      <w:pPr>
        <w:jc w:val="center"/>
        <w:rPr>
          <w:rFonts w:cs="Times New Roman"/>
          <w:lang w:val="hr-HR"/>
        </w:rPr>
      </w:pPr>
      <w:r w:rsidRPr="006F1A5C">
        <w:rPr>
          <w:rFonts w:cs="Times New Roman"/>
          <w:b/>
          <w:bCs/>
          <w:sz w:val="28"/>
          <w:szCs w:val="28"/>
          <w:lang w:val="hr-HR"/>
        </w:rPr>
        <w:t>IZVJEŠTAJ</w:t>
      </w:r>
    </w:p>
    <w:p w14:paraId="0F5233E3" w14:textId="77777777" w:rsidR="007B6137" w:rsidRPr="006F1A5C" w:rsidRDefault="007B6137" w:rsidP="007B6137">
      <w:pPr>
        <w:rPr>
          <w:rFonts w:cs="Times New Roman"/>
          <w:lang w:val="hr-HR"/>
        </w:rPr>
      </w:pPr>
    </w:p>
    <w:p w14:paraId="5F9D3FB0" w14:textId="5D318652" w:rsidR="007B6137" w:rsidRPr="006F1A5C" w:rsidRDefault="007B6137" w:rsidP="007B6137">
      <w:pPr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 xml:space="preserve">Ime i prezime: </w:t>
      </w:r>
      <w:r w:rsidR="00F045DE">
        <w:rPr>
          <w:rFonts w:cs="Times New Roman"/>
          <w:b/>
          <w:bCs/>
          <w:lang w:val="hr-HR"/>
        </w:rPr>
        <w:t xml:space="preserve">Samir </w:t>
      </w:r>
      <w:proofErr w:type="spellStart"/>
      <w:r w:rsidR="00F045DE">
        <w:rPr>
          <w:rFonts w:cs="Times New Roman"/>
          <w:b/>
          <w:bCs/>
          <w:lang w:val="hr-HR"/>
        </w:rPr>
        <w:t>Omanović</w:t>
      </w:r>
      <w:proofErr w:type="spellEnd"/>
    </w:p>
    <w:p w14:paraId="2EA133EE" w14:textId="77777777" w:rsidR="007B6137" w:rsidRPr="006F1A5C" w:rsidRDefault="007B6137" w:rsidP="007B6137">
      <w:pPr>
        <w:rPr>
          <w:rFonts w:cs="Times New Roman"/>
          <w:b/>
          <w:bCs/>
          <w:lang w:val="hr-HR"/>
        </w:rPr>
      </w:pPr>
    </w:p>
    <w:p w14:paraId="79520800" w14:textId="42A66B3B" w:rsidR="007B6137" w:rsidRPr="006F1A5C" w:rsidRDefault="007B6137" w:rsidP="007B6137">
      <w:pPr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>Adresa:</w:t>
      </w:r>
      <w:r w:rsidRPr="006F1A5C">
        <w:rPr>
          <w:rFonts w:cs="Times New Roman"/>
          <w:b/>
          <w:bCs/>
          <w:lang w:val="hr-HR"/>
        </w:rPr>
        <w:tab/>
      </w:r>
      <w:r w:rsidR="00A8681D">
        <w:rPr>
          <w:rFonts w:cs="Times New Roman"/>
          <w:bCs/>
          <w:lang w:val="hr-HR"/>
        </w:rPr>
        <w:t>***Navedeno u izvještaju komisije***</w:t>
      </w:r>
    </w:p>
    <w:p w14:paraId="5B09E055" w14:textId="77777777" w:rsidR="007B6137" w:rsidRPr="006F1A5C" w:rsidRDefault="007B6137" w:rsidP="007B6137">
      <w:pPr>
        <w:rPr>
          <w:rFonts w:cs="Times New Roman"/>
          <w:b/>
          <w:bCs/>
          <w:lang w:val="hr-HR"/>
        </w:rPr>
      </w:pPr>
    </w:p>
    <w:p w14:paraId="24F0124B" w14:textId="27EEF8DF" w:rsidR="007B6137" w:rsidRPr="006F1A5C" w:rsidRDefault="007B6137" w:rsidP="007B6137">
      <w:pPr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>e-mail:</w:t>
      </w:r>
      <w:r w:rsidRPr="006F1A5C">
        <w:rPr>
          <w:rFonts w:cs="Times New Roman"/>
          <w:b/>
          <w:bCs/>
          <w:lang w:val="hr-HR"/>
        </w:rPr>
        <w:tab/>
      </w:r>
      <w:r w:rsidR="00F045DE">
        <w:rPr>
          <w:rFonts w:cs="Times New Roman"/>
          <w:lang w:val="hr-HR"/>
        </w:rPr>
        <w:t>samir.omanovic</w:t>
      </w:r>
      <w:r w:rsidR="006B26AF" w:rsidRPr="006F1A5C">
        <w:rPr>
          <w:rFonts w:cs="Times New Roman"/>
          <w:lang w:val="hr-HR"/>
        </w:rPr>
        <w:t>@etf.unsa.ba</w:t>
      </w:r>
    </w:p>
    <w:p w14:paraId="28FA92ED" w14:textId="77777777" w:rsidR="007B6137" w:rsidRPr="006F1A5C" w:rsidRDefault="007B6137" w:rsidP="007B6137">
      <w:pPr>
        <w:rPr>
          <w:rFonts w:cs="Times New Roman"/>
          <w:lang w:val="hr-HR"/>
        </w:rPr>
      </w:pPr>
    </w:p>
    <w:p w14:paraId="2FE3531C" w14:textId="77777777" w:rsidR="00383ED5" w:rsidRPr="006F1A5C" w:rsidRDefault="00383ED5">
      <w:pPr>
        <w:jc w:val="both"/>
        <w:rPr>
          <w:rFonts w:cs="Times New Roman"/>
          <w:b/>
          <w:bCs/>
          <w:i/>
          <w:iCs/>
          <w:lang w:val="hr-HR"/>
        </w:rPr>
      </w:pPr>
    </w:p>
    <w:p w14:paraId="3EF817D0" w14:textId="77777777" w:rsidR="00383ED5" w:rsidRPr="006F1A5C" w:rsidRDefault="00383ED5">
      <w:pPr>
        <w:numPr>
          <w:ilvl w:val="0"/>
          <w:numId w:val="3"/>
        </w:numPr>
        <w:jc w:val="both"/>
        <w:rPr>
          <w:rFonts w:cs="Times New Roman"/>
          <w:b/>
          <w:bCs/>
          <w:lang w:val="hr-HR"/>
        </w:rPr>
      </w:pPr>
      <w:r w:rsidRPr="006F1A5C">
        <w:rPr>
          <w:rFonts w:cs="Times New Roman"/>
          <w:b/>
          <w:bCs/>
          <w:lang w:val="hr-HR"/>
        </w:rPr>
        <w:t>BIOGRAFSKI PODACI KANDIDATA</w:t>
      </w:r>
    </w:p>
    <w:p w14:paraId="4EB65AB5" w14:textId="77777777" w:rsidR="00383ED5" w:rsidRPr="006F1A5C" w:rsidRDefault="00383ED5">
      <w:pPr>
        <w:jc w:val="both"/>
        <w:rPr>
          <w:rFonts w:cs="Times New Roman"/>
          <w:b/>
          <w:bCs/>
          <w:lang w:val="hr-HR"/>
        </w:rPr>
      </w:pPr>
    </w:p>
    <w:p w14:paraId="0200690D" w14:textId="77777777" w:rsidR="006C33C7" w:rsidRPr="006C33C7" w:rsidRDefault="006C33C7" w:rsidP="006C33C7">
      <w:pPr>
        <w:ind w:firstLine="284"/>
        <w:jc w:val="both"/>
        <w:rPr>
          <w:rFonts w:cs="Times New Roman"/>
          <w:b/>
          <w:bCs/>
          <w:lang w:val="hr-BA"/>
        </w:rPr>
      </w:pPr>
      <w:r w:rsidRPr="006C33C7">
        <w:rPr>
          <w:rFonts w:cs="Times New Roman"/>
          <w:b/>
          <w:bCs/>
          <w:lang w:val="hr-BA"/>
        </w:rPr>
        <w:t>a) Datum i mjesto rođenja</w:t>
      </w:r>
    </w:p>
    <w:p w14:paraId="64CAD5C3" w14:textId="4DFADBDE" w:rsidR="006C33C7" w:rsidRPr="006C33C7" w:rsidRDefault="006C33C7" w:rsidP="006C33C7">
      <w:pPr>
        <w:ind w:firstLine="284"/>
        <w:jc w:val="both"/>
        <w:rPr>
          <w:rFonts w:cs="Times New Roman"/>
          <w:b/>
          <w:bCs/>
          <w:lang w:val="hr-BA"/>
        </w:rPr>
      </w:pPr>
      <w:r w:rsidRPr="006C33C7">
        <w:rPr>
          <w:rFonts w:cs="Times New Roman"/>
          <w:b/>
          <w:bCs/>
          <w:lang w:val="hr-BA"/>
        </w:rPr>
        <w:tab/>
      </w:r>
      <w:r w:rsidR="00A8681D">
        <w:rPr>
          <w:rFonts w:cs="Times New Roman"/>
          <w:lang w:val="hr-BA"/>
        </w:rPr>
        <w:t>***Navedeno u izvještaju Komisije***</w:t>
      </w:r>
    </w:p>
    <w:p w14:paraId="547782F7" w14:textId="77777777" w:rsidR="006C33C7" w:rsidRPr="006C33C7" w:rsidRDefault="006C33C7" w:rsidP="006C33C7">
      <w:pPr>
        <w:jc w:val="both"/>
        <w:rPr>
          <w:rFonts w:cs="Times New Roman"/>
          <w:b/>
          <w:bCs/>
          <w:lang w:val="hr-BA"/>
        </w:rPr>
      </w:pPr>
    </w:p>
    <w:p w14:paraId="07E82882" w14:textId="0BD05777" w:rsidR="006C33C7" w:rsidRPr="006C33C7" w:rsidRDefault="006C33C7" w:rsidP="006C33C7">
      <w:pPr>
        <w:ind w:firstLine="284"/>
        <w:jc w:val="both"/>
        <w:rPr>
          <w:rFonts w:cs="Times New Roman"/>
          <w:lang w:val="hr-BA"/>
        </w:rPr>
      </w:pPr>
      <w:r w:rsidRPr="006C33C7">
        <w:rPr>
          <w:rFonts w:cs="Times New Roman"/>
          <w:b/>
          <w:bCs/>
          <w:lang w:val="hr-BA"/>
        </w:rPr>
        <w:lastRenderedPageBreak/>
        <w:t>b) Visokoškolsko obrazovanje</w:t>
      </w:r>
    </w:p>
    <w:p w14:paraId="7066B07B" w14:textId="77777777" w:rsidR="006C33C7" w:rsidRPr="006C33C7" w:rsidRDefault="006C33C7" w:rsidP="006C33C7">
      <w:pPr>
        <w:pStyle w:val="Default"/>
        <w:numPr>
          <w:ilvl w:val="0"/>
          <w:numId w:val="39"/>
        </w:numPr>
        <w:jc w:val="both"/>
      </w:pPr>
      <w:r w:rsidRPr="006C33C7">
        <w:t xml:space="preserve">Doktor tehničkih nauka,  oblast Računarstvo i informatika, Univerzitet u Sarajevu, Elektrotehnički fakultet u Sarajevu, Sarajevo, 2011. godine. </w:t>
      </w:r>
    </w:p>
    <w:p w14:paraId="2E8D53CC" w14:textId="77777777" w:rsidR="006C33C7" w:rsidRPr="006C33C7" w:rsidRDefault="006C33C7" w:rsidP="006C33C7">
      <w:pPr>
        <w:pStyle w:val="Default"/>
        <w:numPr>
          <w:ilvl w:val="0"/>
          <w:numId w:val="39"/>
        </w:numPr>
        <w:jc w:val="both"/>
      </w:pPr>
      <w:r w:rsidRPr="006C33C7">
        <w:t xml:space="preserve">Magistar elektrotehničkih nauka, oblast Računarstvo i informatika, Univerzitet u Sarajevu, Elektrotehnički fakultet u Sarajevu, Sarajevo, 2006. godine. </w:t>
      </w:r>
    </w:p>
    <w:p w14:paraId="7ED48F59" w14:textId="4298045D" w:rsidR="006C33C7" w:rsidRDefault="006C33C7" w:rsidP="006C33C7">
      <w:pPr>
        <w:pStyle w:val="Default"/>
        <w:numPr>
          <w:ilvl w:val="0"/>
          <w:numId w:val="39"/>
        </w:numPr>
        <w:jc w:val="both"/>
      </w:pPr>
      <w:r w:rsidRPr="006C33C7">
        <w:t xml:space="preserve">Diplomirani </w:t>
      </w:r>
      <w:proofErr w:type="spellStart"/>
      <w:r w:rsidRPr="006C33C7">
        <w:t>inžinjer</w:t>
      </w:r>
      <w:proofErr w:type="spellEnd"/>
      <w:r w:rsidRPr="006C33C7">
        <w:t xml:space="preserve"> elektrotehnike, Odsjek za računarstvo i informatiku, Univerzitet u Sarajevu, Elektrotehnički fakultet, Sarajevo, 2000. godine.</w:t>
      </w:r>
    </w:p>
    <w:p w14:paraId="5CEC4C4F" w14:textId="77777777" w:rsidR="006C33C7" w:rsidRPr="0082648B" w:rsidRDefault="006C33C7" w:rsidP="006C33C7">
      <w:pPr>
        <w:pStyle w:val="Default"/>
        <w:ind w:left="1069"/>
        <w:jc w:val="both"/>
      </w:pPr>
    </w:p>
    <w:p w14:paraId="3B8C4C28" w14:textId="32A36CF7" w:rsidR="006C33C7" w:rsidRPr="0082648B" w:rsidRDefault="006C33C7" w:rsidP="006C33C7">
      <w:pPr>
        <w:ind w:firstLine="284"/>
        <w:rPr>
          <w:rFonts w:cs="Times New Roman"/>
          <w:b/>
          <w:bCs/>
          <w:lang w:val="hr-BA"/>
        </w:rPr>
      </w:pPr>
      <w:r w:rsidRPr="0082648B">
        <w:rPr>
          <w:rFonts w:cs="Times New Roman"/>
          <w:b/>
          <w:bCs/>
          <w:lang w:val="hr-BA"/>
        </w:rPr>
        <w:t>c) Radno iskustvo</w:t>
      </w:r>
    </w:p>
    <w:p w14:paraId="10527A11" w14:textId="77777777" w:rsidR="006C33C7" w:rsidRPr="0082648B" w:rsidRDefault="006C33C7" w:rsidP="006C33C7">
      <w:pPr>
        <w:rPr>
          <w:rFonts w:cs="Times New Roman"/>
          <w:b/>
          <w:bCs/>
          <w:lang w:val="hr-BA"/>
        </w:rPr>
      </w:pPr>
      <w:r w:rsidRPr="0082648B">
        <w:rPr>
          <w:rFonts w:cs="Times New Roman"/>
          <w:b/>
          <w:bCs/>
          <w:lang w:val="hr-BA"/>
        </w:rPr>
        <w:tab/>
      </w:r>
      <w:r w:rsidRPr="0082648B">
        <w:rPr>
          <w:rFonts w:cs="Times New Roman"/>
          <w:b/>
          <w:bCs/>
          <w:lang w:val="hr-BA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711"/>
      </w:tblGrid>
      <w:tr w:rsidR="005E28A1" w:rsidRPr="0082648B" w14:paraId="7F658007" w14:textId="77777777" w:rsidTr="008C233D">
        <w:tc>
          <w:tcPr>
            <w:tcW w:w="3261" w:type="dxa"/>
          </w:tcPr>
          <w:p w14:paraId="041F24A0" w14:textId="02A63061" w:rsidR="005E28A1" w:rsidRPr="0082648B" w:rsidRDefault="005E28A1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Februar 2017 - danas</w:t>
            </w:r>
          </w:p>
        </w:tc>
        <w:tc>
          <w:tcPr>
            <w:tcW w:w="6711" w:type="dxa"/>
          </w:tcPr>
          <w:p w14:paraId="39CCC31A" w14:textId="332CE25D" w:rsidR="005E28A1" w:rsidRPr="0082648B" w:rsidRDefault="005E28A1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Vanredni profesor (puno radno vrijeme)</w:t>
            </w:r>
          </w:p>
        </w:tc>
      </w:tr>
      <w:tr w:rsidR="005E28A1" w:rsidRPr="0082648B" w14:paraId="273706C0" w14:textId="77777777" w:rsidTr="008C233D">
        <w:tc>
          <w:tcPr>
            <w:tcW w:w="3261" w:type="dxa"/>
          </w:tcPr>
          <w:p w14:paraId="73ED8699" w14:textId="77777777" w:rsidR="005E28A1" w:rsidRPr="0082648B" w:rsidRDefault="005E28A1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7A5197BC" w14:textId="2740BB90" w:rsidR="005E28A1" w:rsidRPr="0082648B" w:rsidRDefault="005E28A1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Univerzitet u Sarajevu - Elektrotehnički fakultet</w:t>
            </w:r>
          </w:p>
        </w:tc>
      </w:tr>
      <w:tr w:rsidR="006C33C7" w:rsidRPr="0082648B" w14:paraId="6BA888DD" w14:textId="77777777" w:rsidTr="008C233D">
        <w:tc>
          <w:tcPr>
            <w:tcW w:w="3261" w:type="dxa"/>
          </w:tcPr>
          <w:p w14:paraId="4721A85B" w14:textId="612480FA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Mart 2012 - </w:t>
            </w:r>
            <w:r w:rsidR="005E28A1"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Februar 2017</w:t>
            </w:r>
          </w:p>
        </w:tc>
        <w:tc>
          <w:tcPr>
            <w:tcW w:w="6711" w:type="dxa"/>
          </w:tcPr>
          <w:p w14:paraId="71447E27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Docent (puno radno vrijeme)</w:t>
            </w:r>
          </w:p>
        </w:tc>
      </w:tr>
      <w:tr w:rsidR="006C33C7" w:rsidRPr="0082648B" w14:paraId="75F48121" w14:textId="77777777" w:rsidTr="008C233D">
        <w:tc>
          <w:tcPr>
            <w:tcW w:w="3261" w:type="dxa"/>
          </w:tcPr>
          <w:p w14:paraId="3B97794D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3D1551EB" w14:textId="26C2B3B4" w:rsidR="006C33C7" w:rsidRPr="0082648B" w:rsidRDefault="005E28A1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Univerzitet u Sarajevu - Elektrotehnički fakultet</w:t>
            </w:r>
          </w:p>
        </w:tc>
      </w:tr>
      <w:tr w:rsidR="006C33C7" w:rsidRPr="0082648B" w14:paraId="35B2FA6F" w14:textId="77777777" w:rsidTr="008C233D">
        <w:tc>
          <w:tcPr>
            <w:tcW w:w="3261" w:type="dxa"/>
          </w:tcPr>
          <w:p w14:paraId="400ACA3F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Mart 2010 – Mart 2012</w:t>
            </w:r>
          </w:p>
        </w:tc>
        <w:tc>
          <w:tcPr>
            <w:tcW w:w="6711" w:type="dxa"/>
          </w:tcPr>
          <w:p w14:paraId="78FDA514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Viši asistent (puno radno vrijeme)</w:t>
            </w:r>
          </w:p>
        </w:tc>
      </w:tr>
      <w:tr w:rsidR="006C33C7" w:rsidRPr="0082648B" w14:paraId="381758EA" w14:textId="77777777" w:rsidTr="008C233D">
        <w:tc>
          <w:tcPr>
            <w:tcW w:w="3261" w:type="dxa"/>
          </w:tcPr>
          <w:p w14:paraId="2E3E4C11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26F8F68D" w14:textId="1A0D7051" w:rsidR="006C33C7" w:rsidRPr="0082648B" w:rsidRDefault="005E28A1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Univerzitet u Sarajevu - Elektrotehnički fakultet</w:t>
            </w:r>
          </w:p>
        </w:tc>
      </w:tr>
      <w:tr w:rsidR="006C33C7" w:rsidRPr="0082648B" w14:paraId="4DCDD895" w14:textId="77777777" w:rsidTr="008C233D">
        <w:tc>
          <w:tcPr>
            <w:tcW w:w="3261" w:type="dxa"/>
          </w:tcPr>
          <w:p w14:paraId="72BACCBD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Mart 2009 –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Sept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. 2011</w:t>
            </w:r>
          </w:p>
        </w:tc>
        <w:tc>
          <w:tcPr>
            <w:tcW w:w="6711" w:type="dxa"/>
          </w:tcPr>
          <w:p w14:paraId="034D76A9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Viši asistent (dopunski rad)</w:t>
            </w:r>
          </w:p>
        </w:tc>
      </w:tr>
      <w:tr w:rsidR="006C33C7" w:rsidRPr="0082648B" w14:paraId="345D0300" w14:textId="77777777" w:rsidTr="008C233D">
        <w:tc>
          <w:tcPr>
            <w:tcW w:w="3261" w:type="dxa"/>
          </w:tcPr>
          <w:p w14:paraId="6CFAA5E5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66BB23E5" w14:textId="7DC4AEC7" w:rsidR="006C33C7" w:rsidRPr="0082648B" w:rsidRDefault="005E28A1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Univerzitet u Sarajevu - </w:t>
            </w:r>
            <w:r w:rsidR="006C33C7"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Ekonomski fakultet</w:t>
            </w: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 </w:t>
            </w:r>
          </w:p>
        </w:tc>
      </w:tr>
      <w:tr w:rsidR="006C33C7" w:rsidRPr="0082648B" w14:paraId="4455BF0C" w14:textId="77777777" w:rsidTr="008C233D">
        <w:tc>
          <w:tcPr>
            <w:tcW w:w="3261" w:type="dxa"/>
          </w:tcPr>
          <w:p w14:paraId="6F48E5AC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Mart  2003 – Mart  2010</w:t>
            </w:r>
          </w:p>
        </w:tc>
        <w:tc>
          <w:tcPr>
            <w:tcW w:w="6711" w:type="dxa"/>
          </w:tcPr>
          <w:p w14:paraId="5A9FED0C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Viši asistent / Asistent  (dopunski rad)</w:t>
            </w:r>
          </w:p>
        </w:tc>
      </w:tr>
      <w:tr w:rsidR="006C33C7" w:rsidRPr="0082648B" w14:paraId="1DAA2F31" w14:textId="77777777" w:rsidTr="008C233D">
        <w:tc>
          <w:tcPr>
            <w:tcW w:w="3261" w:type="dxa"/>
          </w:tcPr>
          <w:p w14:paraId="288F1976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14D07F23" w14:textId="642BAD40" w:rsidR="006C33C7" w:rsidRPr="0082648B" w:rsidRDefault="005E28A1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Univerzitet u Sarajevu - Elektrotehnički fakultet</w:t>
            </w:r>
          </w:p>
        </w:tc>
      </w:tr>
      <w:tr w:rsidR="006C33C7" w:rsidRPr="0082648B" w14:paraId="06E1A3EC" w14:textId="77777777" w:rsidTr="008C233D">
        <w:tc>
          <w:tcPr>
            <w:tcW w:w="3261" w:type="dxa"/>
          </w:tcPr>
          <w:p w14:paraId="24E13D99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Juli 2007 – Mart 2010</w:t>
            </w:r>
          </w:p>
        </w:tc>
        <w:tc>
          <w:tcPr>
            <w:tcW w:w="6711" w:type="dxa"/>
          </w:tcPr>
          <w:p w14:paraId="7004E567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Senior arhitekta informacionih sistema (puno radno vrijeme)</w:t>
            </w:r>
          </w:p>
        </w:tc>
      </w:tr>
      <w:tr w:rsidR="006C33C7" w:rsidRPr="0082648B" w14:paraId="1482C985" w14:textId="77777777" w:rsidTr="008C233D">
        <w:tc>
          <w:tcPr>
            <w:tcW w:w="3261" w:type="dxa"/>
          </w:tcPr>
          <w:p w14:paraId="195A3FD2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364F1FC6" w14:textId="43B2AFF8" w:rsidR="006C33C7" w:rsidRPr="0082648B" w:rsidRDefault="006C33C7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IN2 d.o.o. Sarajevo</w:t>
            </w:r>
          </w:p>
        </w:tc>
      </w:tr>
      <w:tr w:rsidR="006C33C7" w:rsidRPr="0082648B" w14:paraId="40EF318D" w14:textId="77777777" w:rsidTr="008C233D">
        <w:tc>
          <w:tcPr>
            <w:tcW w:w="3261" w:type="dxa"/>
          </w:tcPr>
          <w:p w14:paraId="7879BDF1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April 2002 – Juli 2007</w:t>
            </w:r>
          </w:p>
        </w:tc>
        <w:tc>
          <w:tcPr>
            <w:tcW w:w="6711" w:type="dxa"/>
          </w:tcPr>
          <w:p w14:paraId="7178C374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Viši stručni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saradnik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 za razvoj softvera / Vođa tima / Šef Odjela za informacione sisteme (puno radno vrijeme)</w:t>
            </w:r>
          </w:p>
        </w:tc>
      </w:tr>
      <w:tr w:rsidR="006C33C7" w:rsidRPr="0082648B" w14:paraId="7A73EF1E" w14:textId="77777777" w:rsidTr="008C233D">
        <w:tc>
          <w:tcPr>
            <w:tcW w:w="3261" w:type="dxa"/>
          </w:tcPr>
          <w:p w14:paraId="334CC42B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230E6636" w14:textId="39159A3B" w:rsidR="006C33C7" w:rsidRPr="0082648B" w:rsidRDefault="006C33C7" w:rsidP="00B157DB">
            <w:pPr>
              <w:pStyle w:val="ECVOrganisationDetails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BS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telecom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 d.o.o.</w:t>
            </w:r>
          </w:p>
        </w:tc>
      </w:tr>
      <w:tr w:rsidR="006C33C7" w:rsidRPr="0082648B" w14:paraId="147754AF" w14:textId="77777777" w:rsidTr="008C233D">
        <w:tc>
          <w:tcPr>
            <w:tcW w:w="3261" w:type="dxa"/>
          </w:tcPr>
          <w:p w14:paraId="4CA9595E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Okt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. 2001 – April 2002</w:t>
            </w:r>
          </w:p>
        </w:tc>
        <w:tc>
          <w:tcPr>
            <w:tcW w:w="6711" w:type="dxa"/>
          </w:tcPr>
          <w:p w14:paraId="17D65493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Dizajner softvera / Programer (puno radno vrijeme)</w:t>
            </w:r>
          </w:p>
        </w:tc>
      </w:tr>
      <w:tr w:rsidR="006C33C7" w:rsidRPr="0082648B" w14:paraId="04D36901" w14:textId="77777777" w:rsidTr="008C233D">
        <w:tc>
          <w:tcPr>
            <w:tcW w:w="3261" w:type="dxa"/>
          </w:tcPr>
          <w:p w14:paraId="40F889C7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19CA66B8" w14:textId="40E49F0A" w:rsidR="006C33C7" w:rsidRPr="0082648B" w:rsidRDefault="006C33C7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DigiNet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 d.o.o.</w:t>
            </w:r>
            <w:r w:rsidR="005E28A1"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 Sarajevo</w:t>
            </w: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 </w:t>
            </w:r>
          </w:p>
        </w:tc>
      </w:tr>
      <w:tr w:rsidR="006C33C7" w:rsidRPr="0082648B" w14:paraId="6E0A692A" w14:textId="77777777" w:rsidTr="008C233D">
        <w:tc>
          <w:tcPr>
            <w:tcW w:w="3261" w:type="dxa"/>
          </w:tcPr>
          <w:p w14:paraId="3D6FFBC4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Sept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.  2000  – 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Sept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.  2001</w:t>
            </w:r>
          </w:p>
        </w:tc>
        <w:tc>
          <w:tcPr>
            <w:tcW w:w="6711" w:type="dxa"/>
          </w:tcPr>
          <w:p w14:paraId="0C1A7515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Inžinjer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 za sistemski softver (puno radno vrijeme)</w:t>
            </w:r>
          </w:p>
        </w:tc>
      </w:tr>
      <w:tr w:rsidR="006C33C7" w:rsidRPr="0082648B" w14:paraId="31F4EEC1" w14:textId="77777777" w:rsidTr="008C233D">
        <w:tc>
          <w:tcPr>
            <w:tcW w:w="3261" w:type="dxa"/>
          </w:tcPr>
          <w:p w14:paraId="2071557D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36E95F2C" w14:textId="1DB62B29" w:rsidR="006C33C7" w:rsidRPr="0082648B" w:rsidRDefault="006C33C7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Termoelektrana  “Kakanj” d.d. </w:t>
            </w:r>
          </w:p>
        </w:tc>
      </w:tr>
      <w:tr w:rsidR="006C33C7" w:rsidRPr="0082648B" w14:paraId="51FE7B4C" w14:textId="77777777" w:rsidTr="008C233D">
        <w:tc>
          <w:tcPr>
            <w:tcW w:w="3261" w:type="dxa"/>
          </w:tcPr>
          <w:p w14:paraId="1C783ECD" w14:textId="77777777" w:rsidR="006C33C7" w:rsidRPr="0082648B" w:rsidRDefault="006C33C7" w:rsidP="00B157DB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 xml:space="preserve">Dec.1996  – 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Sept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.  2000</w:t>
            </w:r>
          </w:p>
        </w:tc>
        <w:tc>
          <w:tcPr>
            <w:tcW w:w="6711" w:type="dxa"/>
          </w:tcPr>
          <w:p w14:paraId="4C0E0C66" w14:textId="77777777" w:rsidR="006C33C7" w:rsidRPr="0082648B" w:rsidRDefault="006C33C7" w:rsidP="00B157DB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lang w:val="hr-BA"/>
              </w:rPr>
              <w:t>Direktor</w:t>
            </w:r>
          </w:p>
        </w:tc>
      </w:tr>
      <w:tr w:rsidR="006C33C7" w:rsidRPr="0082648B" w14:paraId="77B89456" w14:textId="77777777" w:rsidTr="008C233D">
        <w:tc>
          <w:tcPr>
            <w:tcW w:w="3261" w:type="dxa"/>
          </w:tcPr>
          <w:p w14:paraId="2ACCEF13" w14:textId="77777777" w:rsidR="006C33C7" w:rsidRPr="0082648B" w:rsidRDefault="006C33C7" w:rsidP="00B157DB">
            <w:pPr>
              <w:rPr>
                <w:rFonts w:cs="Times New Roman"/>
                <w:lang w:val="hr-BA"/>
              </w:rPr>
            </w:pPr>
          </w:p>
        </w:tc>
        <w:tc>
          <w:tcPr>
            <w:tcW w:w="6711" w:type="dxa"/>
          </w:tcPr>
          <w:p w14:paraId="12FC64ED" w14:textId="5E3E00AD" w:rsidR="006C33C7" w:rsidRPr="0082648B" w:rsidRDefault="006C33C7" w:rsidP="00B157DB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</w:pPr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 xml:space="preserve">EDI-TRADE </w:t>
            </w:r>
            <w:proofErr w:type="spellStart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d.j.l</w:t>
            </w:r>
            <w:proofErr w:type="spellEnd"/>
            <w:r w:rsidRPr="0082648B">
              <w:rPr>
                <w:rFonts w:ascii="Times New Roman" w:hAnsi="Times New Roman" w:cs="Times New Roman"/>
                <w:color w:val="auto"/>
                <w:sz w:val="24"/>
                <w:szCs w:val="24"/>
                <w:lang w:val="hr-BA"/>
              </w:rPr>
              <w:t>. Kakanj</w:t>
            </w:r>
          </w:p>
        </w:tc>
      </w:tr>
    </w:tbl>
    <w:p w14:paraId="7F1FA8F1" w14:textId="77777777" w:rsidR="006C33C7" w:rsidRPr="0082648B" w:rsidRDefault="006C33C7" w:rsidP="006C33C7">
      <w:pPr>
        <w:tabs>
          <w:tab w:val="left" w:pos="1620"/>
        </w:tabs>
        <w:snapToGrid w:val="0"/>
        <w:spacing w:before="57" w:after="57"/>
        <w:rPr>
          <w:rFonts w:cs="Times New Roman"/>
          <w:b/>
          <w:bCs/>
          <w:lang w:val="hr-BA"/>
        </w:rPr>
      </w:pPr>
    </w:p>
    <w:p w14:paraId="7CA10F92" w14:textId="77777777" w:rsidR="006C33C7" w:rsidRPr="0082648B" w:rsidRDefault="006C33C7" w:rsidP="006C33C7">
      <w:pPr>
        <w:ind w:firstLine="284"/>
        <w:rPr>
          <w:rFonts w:cs="Times New Roman"/>
          <w:b/>
          <w:lang w:val="hr-BA"/>
        </w:rPr>
      </w:pPr>
      <w:r w:rsidRPr="0082648B">
        <w:rPr>
          <w:rFonts w:cs="Times New Roman"/>
          <w:b/>
          <w:lang w:val="hr-BA"/>
        </w:rPr>
        <w:t>d) Izbori u akademska zvanja</w:t>
      </w:r>
    </w:p>
    <w:p w14:paraId="5513CA8D" w14:textId="5BE8985B" w:rsidR="008C233D" w:rsidRDefault="008C233D" w:rsidP="002B5CD2">
      <w:pPr>
        <w:pStyle w:val="ListParagraph"/>
        <w:numPr>
          <w:ilvl w:val="0"/>
          <w:numId w:val="47"/>
        </w:numPr>
        <w:tabs>
          <w:tab w:val="left" w:pos="1620"/>
        </w:tabs>
        <w:snapToGrid w:val="0"/>
        <w:spacing w:before="57" w:after="57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B5CD2">
        <w:rPr>
          <w:rFonts w:ascii="Times New Roman" w:hAnsi="Times New Roman" w:cs="Times New Roman"/>
          <w:sz w:val="24"/>
          <w:szCs w:val="24"/>
          <w:lang w:val="hr-BA"/>
        </w:rPr>
        <w:t xml:space="preserve">Izbor u </w:t>
      </w:r>
      <w:proofErr w:type="spellStart"/>
      <w:r w:rsidRPr="002B5CD2">
        <w:rPr>
          <w:rFonts w:ascii="Times New Roman" w:hAnsi="Times New Roman" w:cs="Times New Roman"/>
          <w:sz w:val="24"/>
          <w:szCs w:val="24"/>
          <w:lang w:val="hr-BA"/>
        </w:rPr>
        <w:t>naučnonastavno</w:t>
      </w:r>
      <w:proofErr w:type="spellEnd"/>
      <w:r w:rsidRPr="002B5CD2">
        <w:rPr>
          <w:rFonts w:ascii="Times New Roman" w:hAnsi="Times New Roman" w:cs="Times New Roman"/>
          <w:sz w:val="24"/>
          <w:szCs w:val="24"/>
          <w:lang w:val="hr-BA"/>
        </w:rPr>
        <w:t xml:space="preserve"> zvanje “vanredni profesor” na Elektrotehničkom fakultetu u Sarajevu, 22.02.2017. godine, naučna oblast “Računarstvo i informatika”. </w:t>
      </w:r>
    </w:p>
    <w:p w14:paraId="0529B786" w14:textId="124AF662" w:rsidR="006F4B60" w:rsidRPr="006F4B60" w:rsidRDefault="001E5909" w:rsidP="006F4B60">
      <w:pPr>
        <w:pStyle w:val="ListParagraph"/>
        <w:tabs>
          <w:tab w:val="left" w:pos="1620"/>
        </w:tabs>
        <w:snapToGrid w:val="0"/>
        <w:spacing w:before="57" w:after="57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 w:rsidRPr="001E5909">
        <w:rPr>
          <w:rFonts w:ascii="Times New Roman" w:hAnsi="Times New Roman" w:cs="Times New Roman"/>
          <w:b/>
          <w:bCs/>
          <w:color w:val="000000"/>
          <w:lang w:val="hr-HR"/>
        </w:rPr>
        <w:t xml:space="preserve">Napomena: </w:t>
      </w:r>
      <w:r w:rsidR="006F4B60" w:rsidRPr="006F4B6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Kandidat dr.sc. Samir </w:t>
      </w:r>
      <w:proofErr w:type="spellStart"/>
      <w:r w:rsidR="006F4B60" w:rsidRPr="006F4B60">
        <w:rPr>
          <w:rFonts w:ascii="Times New Roman" w:hAnsi="Times New Roman" w:cs="Times New Roman"/>
          <w:i/>
          <w:iCs/>
          <w:sz w:val="24"/>
          <w:szCs w:val="24"/>
          <w:lang w:val="hr-BA"/>
        </w:rPr>
        <w:t>Omanović</w:t>
      </w:r>
      <w:proofErr w:type="spellEnd"/>
      <w:r w:rsidR="006F4B60" w:rsidRPr="006F4B6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, </w:t>
      </w:r>
      <w:proofErr w:type="spellStart"/>
      <w:r w:rsidR="006F4B60" w:rsidRPr="006F4B60">
        <w:rPr>
          <w:rFonts w:ascii="Times New Roman" w:hAnsi="Times New Roman" w:cs="Times New Roman"/>
          <w:i/>
          <w:iCs/>
          <w:sz w:val="24"/>
          <w:szCs w:val="24"/>
          <w:lang w:val="hr-BA"/>
        </w:rPr>
        <w:t>dipl.ing.el</w:t>
      </w:r>
      <w:proofErr w:type="spellEnd"/>
      <w:r w:rsidR="006F4B60" w:rsidRPr="006F4B60">
        <w:rPr>
          <w:rFonts w:ascii="Times New Roman" w:hAnsi="Times New Roman" w:cs="Times New Roman"/>
          <w:i/>
          <w:iCs/>
          <w:sz w:val="24"/>
          <w:szCs w:val="24"/>
          <w:lang w:val="hr-BA"/>
        </w:rPr>
        <w:t>. dostavio je potvrdu Univerziteta u Sarajevu - Elektrotehničkog fakulteta broj: 02-4371/22 od 30.08.2022. godine da je proveo jedan izborni period u zvanju vanrednog profesora, od dana izbora 22.02.2017. godine do danas.</w:t>
      </w:r>
    </w:p>
    <w:p w14:paraId="23883BA1" w14:textId="77777777" w:rsidR="008C233D" w:rsidRPr="002B5CD2" w:rsidRDefault="006C33C7" w:rsidP="002B5CD2">
      <w:pPr>
        <w:pStyle w:val="ListParagraph"/>
        <w:numPr>
          <w:ilvl w:val="0"/>
          <w:numId w:val="47"/>
        </w:numPr>
        <w:tabs>
          <w:tab w:val="left" w:pos="1620"/>
        </w:tabs>
        <w:snapToGrid w:val="0"/>
        <w:spacing w:before="57" w:after="57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B5CD2">
        <w:rPr>
          <w:rFonts w:ascii="Times New Roman" w:hAnsi="Times New Roman" w:cs="Times New Roman"/>
          <w:sz w:val="24"/>
          <w:szCs w:val="24"/>
          <w:lang w:val="hr-BA"/>
        </w:rPr>
        <w:t xml:space="preserve">Izbor u </w:t>
      </w:r>
      <w:proofErr w:type="spellStart"/>
      <w:r w:rsidRPr="002B5CD2">
        <w:rPr>
          <w:rFonts w:ascii="Times New Roman" w:hAnsi="Times New Roman" w:cs="Times New Roman"/>
          <w:sz w:val="24"/>
          <w:szCs w:val="24"/>
          <w:lang w:val="hr-BA"/>
        </w:rPr>
        <w:t>naučnonastavno</w:t>
      </w:r>
      <w:proofErr w:type="spellEnd"/>
      <w:r w:rsidRPr="002B5CD2">
        <w:rPr>
          <w:rFonts w:ascii="Times New Roman" w:hAnsi="Times New Roman" w:cs="Times New Roman"/>
          <w:sz w:val="24"/>
          <w:szCs w:val="24"/>
          <w:lang w:val="hr-BA"/>
        </w:rPr>
        <w:t xml:space="preserve"> zvanje “docent” na Elektrotehničkom fakultetu u Sarajevu, 26.03.2012. godine, naučna oblast “Računarstvo i informatika”. </w:t>
      </w:r>
    </w:p>
    <w:p w14:paraId="49DF5524" w14:textId="401DD792" w:rsidR="006C33C7" w:rsidRPr="002B5CD2" w:rsidRDefault="008C233D" w:rsidP="002B5CD2">
      <w:pPr>
        <w:pStyle w:val="ListParagraph"/>
        <w:numPr>
          <w:ilvl w:val="0"/>
          <w:numId w:val="47"/>
        </w:numPr>
        <w:tabs>
          <w:tab w:val="left" w:pos="1620"/>
        </w:tabs>
        <w:snapToGrid w:val="0"/>
        <w:spacing w:before="57" w:after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/>
        </w:rPr>
      </w:pPr>
      <w:r w:rsidRPr="002B5CD2">
        <w:rPr>
          <w:rFonts w:ascii="Times New Roman" w:hAnsi="Times New Roman" w:cs="Times New Roman"/>
          <w:sz w:val="24"/>
          <w:szCs w:val="24"/>
          <w:lang w:val="hr-BA"/>
        </w:rPr>
        <w:lastRenderedPageBreak/>
        <w:t>K</w:t>
      </w:r>
      <w:r w:rsidR="006C33C7" w:rsidRPr="002B5CD2">
        <w:rPr>
          <w:rFonts w:ascii="Times New Roman" w:hAnsi="Times New Roman" w:cs="Times New Roman"/>
          <w:sz w:val="24"/>
          <w:szCs w:val="24"/>
          <w:lang w:val="hr-BA"/>
        </w:rPr>
        <w:t>andidat je imao ranije izbore u zvanja viši asistent i asistent</w:t>
      </w:r>
      <w:r w:rsidRPr="002B5CD2">
        <w:rPr>
          <w:rFonts w:ascii="Times New Roman" w:hAnsi="Times New Roman" w:cs="Times New Roman"/>
          <w:sz w:val="24"/>
          <w:szCs w:val="24"/>
          <w:lang w:val="hr-BA"/>
        </w:rPr>
        <w:t>, na Elektrotehničkom fakultetu u Sarajevu</w:t>
      </w:r>
      <w:r w:rsidR="006C33C7" w:rsidRPr="002B5CD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7D21EB9" w14:textId="77777777" w:rsidR="006C33C7" w:rsidRPr="0082648B" w:rsidRDefault="006C33C7" w:rsidP="006C33C7">
      <w:pPr>
        <w:tabs>
          <w:tab w:val="left" w:pos="1701"/>
        </w:tabs>
        <w:snapToGrid w:val="0"/>
        <w:spacing w:before="57" w:after="57"/>
        <w:rPr>
          <w:rFonts w:eastAsia="Times New Roman" w:cs="Times New Roman"/>
          <w:bCs/>
          <w:color w:val="000000"/>
          <w:lang w:val="hr-BA" w:bidi="ar-SA"/>
        </w:rPr>
      </w:pPr>
    </w:p>
    <w:p w14:paraId="7139545E" w14:textId="77777777" w:rsidR="00383ED5" w:rsidRPr="0082648B" w:rsidRDefault="00383ED5">
      <w:pPr>
        <w:tabs>
          <w:tab w:val="left" w:pos="1620"/>
        </w:tabs>
        <w:snapToGrid w:val="0"/>
        <w:spacing w:before="57" w:after="57"/>
        <w:rPr>
          <w:rFonts w:cs="Times New Roman"/>
          <w:b/>
          <w:lang w:val="hr-HR"/>
        </w:rPr>
      </w:pPr>
    </w:p>
    <w:p w14:paraId="3F669209" w14:textId="77777777" w:rsidR="00383ED5" w:rsidRPr="009F790B" w:rsidRDefault="00383ED5">
      <w:pPr>
        <w:numPr>
          <w:ilvl w:val="0"/>
          <w:numId w:val="4"/>
        </w:numPr>
        <w:rPr>
          <w:rFonts w:cs="Times New Roman"/>
          <w:b/>
          <w:lang w:val="hr-HR"/>
        </w:rPr>
      </w:pPr>
      <w:r w:rsidRPr="009F790B">
        <w:rPr>
          <w:rFonts w:cs="Times New Roman"/>
          <w:b/>
          <w:lang w:val="hr-HR"/>
        </w:rPr>
        <w:t>Publikacije</w:t>
      </w:r>
    </w:p>
    <w:p w14:paraId="5CFD2EB9" w14:textId="77777777" w:rsidR="00A65C45" w:rsidRPr="006F1A5C" w:rsidRDefault="00A65C45">
      <w:pPr>
        <w:snapToGrid w:val="0"/>
        <w:spacing w:before="57" w:after="57"/>
        <w:rPr>
          <w:rFonts w:cs="Times New Roman"/>
          <w:b/>
          <w:lang w:val="hr-HR"/>
        </w:rPr>
      </w:pPr>
    </w:p>
    <w:p w14:paraId="77F645AC" w14:textId="71438BD7" w:rsidR="00383ED5" w:rsidRPr="006F1A5C" w:rsidRDefault="00A65C45">
      <w:pPr>
        <w:snapToGrid w:val="0"/>
        <w:spacing w:before="57" w:after="57"/>
        <w:rPr>
          <w:rFonts w:cs="Times New Roman"/>
          <w:b/>
          <w:lang w:val="hr-HR"/>
        </w:rPr>
      </w:pPr>
      <w:r w:rsidRPr="006F1A5C">
        <w:rPr>
          <w:rFonts w:cs="Times New Roman"/>
          <w:b/>
          <w:lang w:val="hr-HR"/>
        </w:rPr>
        <w:t>- Nakon posljednjeg izbora u zvanje</w:t>
      </w:r>
      <w:r w:rsidR="00FF06E8">
        <w:rPr>
          <w:rFonts w:cs="Times New Roman"/>
          <w:b/>
          <w:lang w:val="hr-HR"/>
        </w:rPr>
        <w:t xml:space="preserve"> vanrednog profesora</w:t>
      </w:r>
    </w:p>
    <w:p w14:paraId="3DDBC8DA" w14:textId="77777777" w:rsidR="00383ED5" w:rsidRPr="006F1A5C" w:rsidRDefault="00383ED5">
      <w:pPr>
        <w:snapToGrid w:val="0"/>
        <w:spacing w:before="57" w:after="57"/>
        <w:rPr>
          <w:rFonts w:eastAsia="Times New Roman" w:cs="Times New Roman"/>
          <w:b/>
          <w:color w:val="000000"/>
          <w:lang w:val="hr-HR" w:bidi="ar-SA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ab/>
        <w:t xml:space="preserve">a. </w:t>
      </w:r>
      <w:r w:rsidR="00263A76" w:rsidRPr="006F1A5C">
        <w:rPr>
          <w:rFonts w:eastAsia="Times New Roman" w:cs="Times New Roman"/>
          <w:b/>
          <w:color w:val="000000"/>
          <w:lang w:val="hr-HR" w:bidi="ar-SA"/>
        </w:rPr>
        <w:t>Objavljene knjige, udžbenici i monografije</w:t>
      </w:r>
      <w:r w:rsidRPr="006F1A5C">
        <w:rPr>
          <w:rFonts w:eastAsia="Times New Roman" w:cs="Times New Roman"/>
          <w:b/>
          <w:color w:val="000000"/>
          <w:lang w:val="hr-HR" w:bidi="ar-SA"/>
        </w:rPr>
        <w:t>:</w:t>
      </w:r>
    </w:p>
    <w:p w14:paraId="7C4B940B" w14:textId="6E4A77FE" w:rsidR="00161C96" w:rsidRPr="00161C96" w:rsidRDefault="00161C96" w:rsidP="00161C96">
      <w:pPr>
        <w:pStyle w:val="ListParagraph"/>
        <w:numPr>
          <w:ilvl w:val="0"/>
          <w:numId w:val="40"/>
        </w:numPr>
        <w:tabs>
          <w:tab w:val="left" w:pos="1620"/>
        </w:tabs>
        <w:snapToGrid w:val="0"/>
        <w:spacing w:before="57" w:after="57"/>
        <w:rPr>
          <w:rFonts w:ascii="Times New Roman" w:hAnsi="Times New Roman" w:cs="Times New Roman"/>
          <w:lang w:val="hr-HR"/>
        </w:rPr>
      </w:pPr>
      <w:bookmarkStart w:id="0" w:name="_Hlk114819318"/>
      <w:proofErr w:type="spellStart"/>
      <w:r w:rsidRPr="00161C96">
        <w:rPr>
          <w:rFonts w:ascii="Times New Roman" w:hAnsi="Times New Roman" w:cs="Times New Roman"/>
          <w:lang w:val="hr-HR"/>
        </w:rPr>
        <w:t>Ponjavic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M., </w:t>
      </w:r>
      <w:proofErr w:type="spellStart"/>
      <w:r w:rsidRPr="00161C96">
        <w:rPr>
          <w:rFonts w:ascii="Times New Roman" w:hAnsi="Times New Roman" w:cs="Times New Roman"/>
          <w:lang w:val="hr-HR"/>
        </w:rPr>
        <w:t>Karabegovic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A., </w:t>
      </w:r>
      <w:proofErr w:type="spellStart"/>
      <w:r w:rsidRPr="00161C96">
        <w:rPr>
          <w:rFonts w:ascii="Times New Roman" w:hAnsi="Times New Roman" w:cs="Times New Roman"/>
          <w:lang w:val="hr-HR"/>
        </w:rPr>
        <w:t>Omanovic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S., </w:t>
      </w:r>
      <w:proofErr w:type="spellStart"/>
      <w:r w:rsidRPr="00161C96">
        <w:rPr>
          <w:rFonts w:ascii="Times New Roman" w:hAnsi="Times New Roman" w:cs="Times New Roman"/>
          <w:lang w:val="hr-HR"/>
        </w:rPr>
        <w:t>Buza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E., </w:t>
      </w:r>
      <w:proofErr w:type="spellStart"/>
      <w:r w:rsidRPr="00161C96">
        <w:rPr>
          <w:rFonts w:ascii="Times New Roman" w:hAnsi="Times New Roman" w:cs="Times New Roman"/>
          <w:lang w:val="hr-HR"/>
        </w:rPr>
        <w:t>Besic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I.: Sistemi za upravljanje </w:t>
      </w:r>
      <w:proofErr w:type="spellStart"/>
      <w:r w:rsidRPr="00161C96">
        <w:rPr>
          <w:rFonts w:ascii="Times New Roman" w:hAnsi="Times New Roman" w:cs="Times New Roman"/>
          <w:lang w:val="hr-HR"/>
        </w:rPr>
        <w:t>geoinformacijama</w:t>
      </w:r>
      <w:proofErr w:type="spellEnd"/>
      <w:r w:rsidRPr="00161C96">
        <w:rPr>
          <w:rFonts w:ascii="Times New Roman" w:hAnsi="Times New Roman" w:cs="Times New Roman"/>
          <w:lang w:val="hr-HR"/>
        </w:rPr>
        <w:t>, Univerzitet u Tuzli, 2020, ISBN - 978-9958-609-80-0, COBISS.BH-ID – 38490374, bosanski, univerzitetski udžbenik.</w:t>
      </w:r>
    </w:p>
    <w:p w14:paraId="478ACF95" w14:textId="7A4212B2" w:rsidR="00456605" w:rsidRPr="001E5909" w:rsidRDefault="00161C96" w:rsidP="00161C96">
      <w:pPr>
        <w:pStyle w:val="ListParagraph"/>
        <w:numPr>
          <w:ilvl w:val="0"/>
          <w:numId w:val="40"/>
        </w:numPr>
        <w:tabs>
          <w:tab w:val="left" w:pos="1620"/>
        </w:tabs>
        <w:snapToGrid w:val="0"/>
        <w:spacing w:before="57" w:after="57"/>
        <w:rPr>
          <w:rFonts w:ascii="Times New Roman" w:hAnsi="Times New Roman" w:cs="Times New Roman"/>
          <w:color w:val="000000"/>
          <w:lang w:val="hr-HR"/>
        </w:rPr>
      </w:pPr>
      <w:proofErr w:type="spellStart"/>
      <w:r w:rsidRPr="00161C96">
        <w:rPr>
          <w:rFonts w:ascii="Times New Roman" w:hAnsi="Times New Roman" w:cs="Times New Roman"/>
          <w:lang w:val="hr-HR"/>
        </w:rPr>
        <w:t>Omanovic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S., </w:t>
      </w:r>
      <w:proofErr w:type="spellStart"/>
      <w:r w:rsidRPr="00161C96">
        <w:rPr>
          <w:rFonts w:ascii="Times New Roman" w:hAnsi="Times New Roman" w:cs="Times New Roman"/>
          <w:lang w:val="hr-HR"/>
        </w:rPr>
        <w:t>Buza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E., </w:t>
      </w:r>
      <w:proofErr w:type="spellStart"/>
      <w:r w:rsidRPr="00161C96">
        <w:rPr>
          <w:rFonts w:ascii="Times New Roman" w:hAnsi="Times New Roman" w:cs="Times New Roman"/>
          <w:lang w:val="hr-HR"/>
        </w:rPr>
        <w:t>Akagic</w:t>
      </w:r>
      <w:proofErr w:type="spellEnd"/>
      <w:r w:rsidRPr="00161C96">
        <w:rPr>
          <w:rFonts w:ascii="Times New Roman" w:hAnsi="Times New Roman" w:cs="Times New Roman"/>
          <w:lang w:val="hr-HR"/>
        </w:rPr>
        <w:t xml:space="preserve"> A.: Sistemi za podršku odlučivanju, Univerzitet u Sarajevu – Elektrotehnički fakultet, 2019, ISBN 978-9958-629-79-2, COBISS.BH-ID 27674118, bosanski, univerzitetski udžbenik.</w:t>
      </w:r>
      <w:bookmarkEnd w:id="0"/>
    </w:p>
    <w:p w14:paraId="53D437B1" w14:textId="4734A5B4" w:rsidR="001E5909" w:rsidRPr="001E5909" w:rsidRDefault="001E5909" w:rsidP="001E5909">
      <w:pPr>
        <w:tabs>
          <w:tab w:val="left" w:pos="1620"/>
        </w:tabs>
        <w:snapToGrid w:val="0"/>
        <w:spacing w:before="57" w:after="57"/>
        <w:ind w:left="1080"/>
        <w:rPr>
          <w:rFonts w:cs="Times New Roman"/>
          <w:color w:val="000000"/>
          <w:lang w:val="hr-HR"/>
        </w:rPr>
      </w:pPr>
      <w:r w:rsidRPr="001E5909">
        <w:rPr>
          <w:rFonts w:cs="Times New Roman"/>
          <w:b/>
          <w:bCs/>
          <w:color w:val="000000"/>
          <w:lang w:val="hr-HR"/>
        </w:rPr>
        <w:t>Napomena:</w:t>
      </w:r>
      <w:r w:rsidRPr="001E5909">
        <w:rPr>
          <w:rFonts w:cs="Times New Roman"/>
          <w:color w:val="000000"/>
          <w:lang w:val="hr-HR"/>
        </w:rPr>
        <w:t xml:space="preserve"> </w:t>
      </w:r>
      <w:r w:rsidRPr="001E5909">
        <w:rPr>
          <w:rFonts w:cs="Times New Roman"/>
          <w:i/>
          <w:iCs/>
          <w:color w:val="000000"/>
          <w:lang w:val="hr-HR"/>
        </w:rPr>
        <w:t>Uz prijavu su dostavljeni printani primjerci navedenih udžbenika.</w:t>
      </w:r>
    </w:p>
    <w:p w14:paraId="334A53C8" w14:textId="77777777" w:rsidR="00383ED5" w:rsidRPr="006F1A5C" w:rsidRDefault="00AD7DF3" w:rsidP="00AD7DF3">
      <w:pPr>
        <w:tabs>
          <w:tab w:val="left" w:pos="1620"/>
        </w:tabs>
        <w:snapToGrid w:val="0"/>
        <w:spacing w:before="57" w:after="57"/>
        <w:ind w:left="709"/>
        <w:rPr>
          <w:rFonts w:eastAsia="Times New Roman" w:cs="Times New Roman"/>
          <w:b/>
          <w:color w:val="000000"/>
          <w:lang w:val="hr-HR" w:bidi="ar-SA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>b. Naučni radovi u časopisima koje prate relevantne međunarodne baze podataka:</w:t>
      </w:r>
    </w:p>
    <w:p w14:paraId="42AC52C6" w14:textId="0B260DF9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Dizdarevic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J.,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Z.,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Orucevic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F.,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S.: Advanced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consistency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management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highly-distributed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transactional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database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hybrid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cloud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environment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using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novel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R-TBC/RTA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approach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Journal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Cloud Computing: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Advances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Systems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Applications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Springer Heidelberg,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Germany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2021. DOI: 10.1186/s13677-021-00230-0.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 (Q2),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Current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Contents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Engineering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Computing &amp; Technology,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Essential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Indicators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.</w:t>
      </w:r>
    </w:p>
    <w:p w14:paraId="67F04880" w14:textId="4DF2C014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Z.,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Smajevic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Besic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I.: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Path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route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layout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design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optimization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using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genetic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algorithm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based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on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control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mechanisms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for on-line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crossover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intersection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positions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bit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targeted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mutation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Journal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Ambient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Intelligence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Humanized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Computing, Springer Heidelberg,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Germany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printana verzija 2022.godina, on-line verzija 2021. godina. DOI: 10.1007/s12652-021-02937-z.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 (Q1),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Current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Contents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Engineering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Computing &amp; Technology,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Essential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Indicators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.</w:t>
      </w:r>
    </w:p>
    <w:p w14:paraId="081A36C9" w14:textId="74BFA910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Bilalovic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O.,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Z.,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Besic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I.,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Letic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V.,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Tatout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C.: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Mathematical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Modelling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Ground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Truth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Image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for 3D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Microscopic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Objects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Using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Cascade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Convolutional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Neural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Networks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Optimized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with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Parameters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'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Combinations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Generators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Symmetry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MDPI, Basel,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Switzerland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.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Volume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: 12.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Issue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: 3.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Article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Number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: 416. Mart 2020. DOI: 10.3390/sym12030416.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 (Q2),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Current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Contents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Physical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Chemical &amp;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Earth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Sciences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Essential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Indicators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.</w:t>
      </w:r>
    </w:p>
    <w:p w14:paraId="70B48027" w14:textId="77C5B6EE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Z.,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Cernica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E.,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S.: ADAPTIVE NEURO-FUZZY INFERENCE SYSTEM BASED MODELLING OF VEHICLE GUIDANCE, Journal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Engineering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Technology. TAYLORS UNIV SDN BHD,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Malaysia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.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Volume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: 14. Issue:4. Pages:2116-2131. August 2019.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ESCI.</w:t>
      </w:r>
    </w:p>
    <w:p w14:paraId="7BCC16CF" w14:textId="7707CCDB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Ponjavic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M.,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Karabegovic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Buza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E.,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Besic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I.: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Location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Intelligence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for Gas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Transportation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Infrastructure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Problemy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Zarzadzania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– Management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Issues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vol. 17, no. 5(85): 40 –55, 2019, ISSN 1644-9584. https://doi.org/10.7172/1644-9584.85.3 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ESCI.</w:t>
      </w:r>
    </w:p>
    <w:p w14:paraId="5F940054" w14:textId="014AEC44" w:rsidR="00161C96" w:rsidRPr="00161C96" w:rsidRDefault="00161C96" w:rsidP="00161C96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ascii="Times New Roman" w:eastAsia="Times New Roman" w:hAnsi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Midzic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A.,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Z.,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S. 2018.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Intrusion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Detection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System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Modeling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Based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on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Learning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from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Network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Traffic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Data, KSII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Transactions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on Internet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and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Information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Systems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lastRenderedPageBreak/>
        <w:t>journal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12, 11, (2018), 5568-5587. DOI: 10.3837/tiis.2018.11.022.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 (Q4),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Essential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Indicators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.</w:t>
      </w:r>
    </w:p>
    <w:p w14:paraId="0C23EE85" w14:textId="4CE95DAE" w:rsidR="001E5909" w:rsidRPr="001E5909" w:rsidRDefault="00161C96" w:rsidP="001E5909">
      <w:pPr>
        <w:pStyle w:val="ListParagraph"/>
        <w:numPr>
          <w:ilvl w:val="0"/>
          <w:numId w:val="41"/>
        </w:numPr>
        <w:tabs>
          <w:tab w:val="left" w:pos="1620"/>
        </w:tabs>
        <w:snapToGrid w:val="0"/>
        <w:spacing w:before="57" w:after="57"/>
        <w:rPr>
          <w:rFonts w:eastAsia="Times New Roman" w:cs="Times New Roman"/>
          <w:bCs/>
          <w:color w:val="000000"/>
          <w:lang w:val="hr-HR"/>
        </w:rPr>
      </w:pP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Djedovic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A.;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Karabegovic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A.;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Avdagic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Z.;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Omanovic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S.: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Innovative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Approach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Modeling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Business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Processes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with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a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Focus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on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Improving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the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Allocation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of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Human Resources,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Mathematical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Problems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in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Engineering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Journal,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Volume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2018,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Article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ID 9838560, Septembar 2018, https://doi.org/10.1155/2018/9838560. Indeksirano u: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WoS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SCIE (Q3),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Current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Contents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>Engineering</w:t>
      </w:r>
      <w:proofErr w:type="spellEnd"/>
      <w:r w:rsidRPr="00161C96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, </w:t>
      </w:r>
      <w:r w:rsidRPr="00161C96">
        <w:rPr>
          <w:rFonts w:eastAsia="Times New Roman" w:cs="Times New Roman"/>
          <w:bCs/>
          <w:color w:val="000000"/>
          <w:lang w:val="hr-HR"/>
        </w:rPr>
        <w:t xml:space="preserve">Computing &amp; Technology, </w:t>
      </w:r>
      <w:proofErr w:type="spellStart"/>
      <w:r w:rsidRPr="00161C96">
        <w:rPr>
          <w:rFonts w:eastAsia="Times New Roman" w:cs="Times New Roman"/>
          <w:bCs/>
          <w:color w:val="000000"/>
          <w:lang w:val="hr-HR"/>
        </w:rPr>
        <w:t>Essential</w:t>
      </w:r>
      <w:proofErr w:type="spellEnd"/>
      <w:r w:rsidRPr="00161C96">
        <w:rPr>
          <w:rFonts w:eastAsia="Times New Roman" w:cs="Times New Roman"/>
          <w:bCs/>
          <w:color w:val="000000"/>
          <w:lang w:val="hr-HR"/>
        </w:rPr>
        <w:t xml:space="preserve"> Science </w:t>
      </w:r>
      <w:proofErr w:type="spellStart"/>
      <w:r w:rsidRPr="00161C96">
        <w:rPr>
          <w:rFonts w:eastAsia="Times New Roman" w:cs="Times New Roman"/>
          <w:bCs/>
          <w:color w:val="000000"/>
          <w:lang w:val="hr-HR"/>
        </w:rPr>
        <w:t>Indicators</w:t>
      </w:r>
      <w:proofErr w:type="spellEnd"/>
      <w:r w:rsidRPr="00161C96">
        <w:rPr>
          <w:rFonts w:eastAsia="Times New Roman" w:cs="Times New Roman"/>
          <w:bCs/>
          <w:color w:val="000000"/>
          <w:lang w:val="hr-HR"/>
        </w:rPr>
        <w:t xml:space="preserve">.  </w:t>
      </w:r>
    </w:p>
    <w:p w14:paraId="5164F3E7" w14:textId="72AD1608" w:rsidR="001E5909" w:rsidRPr="001E5909" w:rsidRDefault="001E5909" w:rsidP="001E5909">
      <w:pPr>
        <w:tabs>
          <w:tab w:val="left" w:pos="1620"/>
        </w:tabs>
        <w:snapToGrid w:val="0"/>
        <w:spacing w:before="57" w:after="57"/>
        <w:ind w:left="1080"/>
        <w:rPr>
          <w:rFonts w:cs="Times New Roman"/>
          <w:color w:val="000000"/>
          <w:lang w:val="hr-HR"/>
        </w:rPr>
      </w:pPr>
      <w:r w:rsidRPr="001E5909">
        <w:rPr>
          <w:rFonts w:cs="Times New Roman"/>
          <w:b/>
          <w:bCs/>
          <w:color w:val="000000"/>
          <w:lang w:val="hr-HR"/>
        </w:rPr>
        <w:t>Napomena:</w:t>
      </w:r>
      <w:r w:rsidRPr="001E5909">
        <w:rPr>
          <w:rFonts w:cs="Times New Roman"/>
          <w:color w:val="000000"/>
          <w:lang w:val="hr-HR"/>
        </w:rPr>
        <w:t xml:space="preserve"> </w:t>
      </w:r>
      <w:r w:rsidRPr="001E5909">
        <w:rPr>
          <w:rFonts w:cs="Times New Roman"/>
          <w:i/>
          <w:iCs/>
          <w:color w:val="000000"/>
          <w:lang w:val="hr-HR"/>
        </w:rPr>
        <w:t xml:space="preserve">Uz prijavu su dostavljeni printani primjerci navedenih </w:t>
      </w:r>
      <w:r>
        <w:rPr>
          <w:rFonts w:cs="Times New Roman"/>
          <w:i/>
          <w:iCs/>
          <w:color w:val="000000"/>
          <w:lang w:val="hr-HR"/>
        </w:rPr>
        <w:t>radova kao i ispisi iz baza</w:t>
      </w:r>
      <w:r w:rsidRPr="001E5909">
        <w:rPr>
          <w:rFonts w:cs="Times New Roman"/>
          <w:i/>
          <w:iCs/>
          <w:color w:val="000000"/>
          <w:lang w:val="hr-HR"/>
        </w:rPr>
        <w:t>.</w:t>
      </w:r>
    </w:p>
    <w:p w14:paraId="330D25A2" w14:textId="77777777" w:rsidR="001E5909" w:rsidRPr="001E5909" w:rsidRDefault="001E5909" w:rsidP="001E5909">
      <w:pPr>
        <w:tabs>
          <w:tab w:val="left" w:pos="1620"/>
        </w:tabs>
        <w:snapToGrid w:val="0"/>
        <w:spacing w:before="57" w:after="57"/>
        <w:ind w:left="1069"/>
        <w:rPr>
          <w:rFonts w:eastAsia="Times New Roman" w:cs="Times New Roman"/>
          <w:bCs/>
          <w:color w:val="000000"/>
          <w:lang w:val="hr-HR"/>
        </w:rPr>
      </w:pPr>
    </w:p>
    <w:p w14:paraId="6823479F" w14:textId="77777777" w:rsidR="00383ED5" w:rsidRPr="006F1A5C" w:rsidRDefault="00AD7DF3" w:rsidP="00A65C45">
      <w:pPr>
        <w:snapToGrid w:val="0"/>
        <w:spacing w:before="57" w:after="57"/>
        <w:ind w:left="709"/>
        <w:rPr>
          <w:rFonts w:eastAsia="Times New Roman" w:cs="Times New Roman"/>
          <w:b/>
          <w:bCs/>
          <w:color w:val="000000"/>
          <w:lang w:val="hr-HR" w:bidi="ar-SA"/>
        </w:rPr>
      </w:pPr>
      <w:r w:rsidRPr="006F1A5C">
        <w:rPr>
          <w:rFonts w:eastAsia="Times New Roman" w:cs="Times New Roman"/>
          <w:b/>
          <w:bCs/>
          <w:color w:val="000000"/>
          <w:lang w:val="hr-HR" w:bidi="ar-SA"/>
        </w:rPr>
        <w:t>c</w:t>
      </w:r>
      <w:r w:rsidR="00383ED5" w:rsidRPr="006F1A5C">
        <w:rPr>
          <w:rFonts w:eastAsia="Times New Roman" w:cs="Times New Roman"/>
          <w:b/>
          <w:bCs/>
          <w:color w:val="000000"/>
          <w:lang w:val="hr-HR" w:bidi="ar-SA"/>
        </w:rPr>
        <w:t xml:space="preserve">. </w:t>
      </w:r>
      <w:r w:rsidR="00A65C45" w:rsidRPr="006F1A5C">
        <w:rPr>
          <w:rFonts w:eastAsia="Times New Roman" w:cs="Times New Roman"/>
          <w:b/>
          <w:bCs/>
          <w:color w:val="000000"/>
          <w:lang w:val="hr-HR" w:bidi="ar-SA"/>
        </w:rPr>
        <w:t xml:space="preserve">Naučni radovi u konferencijskim zbornicima koje prate relevantne međunarodne baze </w:t>
      </w:r>
      <w:r w:rsidR="00A65C45" w:rsidRPr="006F1A5C">
        <w:rPr>
          <w:rFonts w:eastAsia="Times New Roman" w:cs="Times New Roman"/>
          <w:b/>
          <w:bCs/>
          <w:color w:val="000000"/>
          <w:lang w:val="hr-HR" w:bidi="ar-SA"/>
        </w:rPr>
        <w:br/>
        <w:t xml:space="preserve">    podataka</w:t>
      </w:r>
      <w:r w:rsidR="00383ED5" w:rsidRPr="006F1A5C">
        <w:rPr>
          <w:rFonts w:eastAsia="Times New Roman" w:cs="Times New Roman"/>
          <w:b/>
          <w:bCs/>
          <w:color w:val="000000"/>
          <w:lang w:val="hr-HR" w:bidi="ar-SA"/>
        </w:rPr>
        <w:t>:</w:t>
      </w:r>
    </w:p>
    <w:p w14:paraId="79E76171" w14:textId="1CF07F48" w:rsidR="00A65C45" w:rsidRDefault="00161C96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Besic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I.,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Boskovic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D.: Time-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Domain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Color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Mapping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Color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Vision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Deficiency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Assistive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Technology, 2nd International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Conference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Signal Processing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Information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Security (ICSPIS 2019), DOI: 10.1109/ICSPIS48135.2019.9045893. Indeksirano u: IEEE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>.</w:t>
      </w:r>
    </w:p>
    <w:p w14:paraId="514FBB4E" w14:textId="486D6664" w:rsid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Giedrimas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V.,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Alic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D. 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Aspect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Resilience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Microservices-Based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Software Design. In: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Mazzara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M.,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Ober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I.,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Salaün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G. (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eds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) Software Technologies: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Applications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Foundations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. STAF 2018.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Lecture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Notes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Computer Science, vol 11176. Springer,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Cham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2018, https://doi.org/10.1007/978-3-030-04771-9_44. Indeksirano u: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WoS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>, SCOPUS.</w:t>
      </w:r>
    </w:p>
    <w:p w14:paraId="32643481" w14:textId="0F77426A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Akagic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Karabegovic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Pavement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Crack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Detection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Using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Otsu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Thresholding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Image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Segmentation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MIPRO 2018 (CIS), Opatija, May 2018. DOI: 10.23919/MIPRO.2018.8400199. Indeksirano u: IEEE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. </w:t>
      </w:r>
    </w:p>
    <w:p w14:paraId="493F1014" w14:textId="4AC12F08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Karabegovic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Kahrovic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Adoption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BPM Systems for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Process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Design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Higher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Education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Institution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MIPRO 2018  (CE), Opatija, May 2018. DOI: 10.23919/MIPRO.2018.8400105. Indeksirano u: IEEE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. </w:t>
      </w:r>
    </w:p>
    <w:p w14:paraId="1358B998" w14:textId="0BF710A8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Giedrimas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V;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Grigorenko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P.: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Evolution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Automated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Component-based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Software Development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Tools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from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Structural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Synthesis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Programs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to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Behavioral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Types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2017 International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Conference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Information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Science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Communications Technologies (ICISCT),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Tashkent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November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2017.</w:t>
      </w:r>
    </w:p>
    <w:p w14:paraId="4DD4A607" w14:textId="40EC8485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Akagic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Skin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Detection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Based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Image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Color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Segmentation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with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Histogram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K-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Means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Clustering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ELECO 2017 10th International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Conference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Electrical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Electronics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Engineering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Bursa,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November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2017, pp.1181-1186.</w:t>
      </w:r>
    </w:p>
    <w:p w14:paraId="71F24204" w14:textId="69B1EEB3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Akagic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Hasic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H.: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Unsupervised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Method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Detection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High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Severity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Distresses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Asphalt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Pavements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informatics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’ 2017, IEEE 14th International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Scientific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Conference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Informatics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Poprad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November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2017. DOI: 10.1109/INFORMATICS.2017.8327220.</w:t>
      </w:r>
    </w:p>
    <w:p w14:paraId="75DB8DBC" w14:textId="0361D581" w:rsidR="00C71BF2" w:rsidRPr="00C71BF2" w:rsidRDefault="00C71BF2" w:rsidP="00C71BF2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Alic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 D.;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Djedovic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 A.: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Impact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human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resources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changes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performance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productivity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Scrum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teams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MIPRO 2017 (CTI), Opatija, May 2017. Indeksirano u: IEEE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. </w:t>
      </w:r>
    </w:p>
    <w:p w14:paraId="48B14A0B" w14:textId="0DBDD989" w:rsidR="00161C96" w:rsidRPr="00374D08" w:rsidRDefault="00C71BF2" w:rsidP="00374D08">
      <w:pPr>
        <w:pStyle w:val="ListParagraph"/>
        <w:numPr>
          <w:ilvl w:val="0"/>
          <w:numId w:val="42"/>
        </w:numPr>
        <w:snapToGrid w:val="0"/>
        <w:spacing w:before="57" w:after="57"/>
        <w:ind w:left="1778"/>
        <w:rPr>
          <w:rFonts w:ascii="Times New Roman" w:hAnsi="Times New Roman" w:cs="Times New Roman"/>
          <w:bCs/>
          <w:lang w:val="hr-HR"/>
        </w:rPr>
      </w:pPr>
      <w:proofErr w:type="spellStart"/>
      <w:r w:rsidRPr="00C71BF2">
        <w:rPr>
          <w:rFonts w:ascii="Times New Roman" w:hAnsi="Times New Roman" w:cs="Times New Roman"/>
          <w:bCs/>
          <w:lang w:val="hr-HR"/>
        </w:rPr>
        <w:t>Akagic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A.;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E.;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S.: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Pothole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Detection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: An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Efficient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Vision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Based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Method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Using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RGB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Color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Space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Image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Segmentation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, MIPRO 2017 (CIS), Opatija, May 2017. Indeksirano u: IEEE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C71BF2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C71BF2">
        <w:rPr>
          <w:rFonts w:ascii="Times New Roman" w:hAnsi="Times New Roman" w:cs="Times New Roman"/>
          <w:bCs/>
          <w:lang w:val="hr-HR"/>
        </w:rPr>
        <w:t xml:space="preserve">. </w:t>
      </w:r>
    </w:p>
    <w:p w14:paraId="6BAF3085" w14:textId="77777777" w:rsidR="00374D08" w:rsidRPr="001E5909" w:rsidRDefault="00374D08" w:rsidP="00374D08">
      <w:pPr>
        <w:tabs>
          <w:tab w:val="left" w:pos="1620"/>
        </w:tabs>
        <w:snapToGrid w:val="0"/>
        <w:spacing w:before="57" w:after="57"/>
        <w:ind w:left="1080"/>
        <w:rPr>
          <w:rFonts w:cs="Times New Roman"/>
          <w:color w:val="000000"/>
          <w:lang w:val="hr-HR"/>
        </w:rPr>
      </w:pPr>
      <w:r w:rsidRPr="001E5909">
        <w:rPr>
          <w:rFonts w:cs="Times New Roman"/>
          <w:b/>
          <w:bCs/>
          <w:color w:val="000000"/>
          <w:lang w:val="hr-HR"/>
        </w:rPr>
        <w:t>Napomena:</w:t>
      </w:r>
      <w:r w:rsidRPr="001E5909">
        <w:rPr>
          <w:rFonts w:cs="Times New Roman"/>
          <w:color w:val="000000"/>
          <w:lang w:val="hr-HR"/>
        </w:rPr>
        <w:t xml:space="preserve"> </w:t>
      </w:r>
      <w:r w:rsidRPr="001E5909">
        <w:rPr>
          <w:rFonts w:cs="Times New Roman"/>
          <w:i/>
          <w:iCs/>
          <w:color w:val="000000"/>
          <w:lang w:val="hr-HR"/>
        </w:rPr>
        <w:t xml:space="preserve">Uz prijavu su dostavljeni printani primjerci navedenih </w:t>
      </w:r>
      <w:r>
        <w:rPr>
          <w:rFonts w:cs="Times New Roman"/>
          <w:i/>
          <w:iCs/>
          <w:color w:val="000000"/>
          <w:lang w:val="hr-HR"/>
        </w:rPr>
        <w:t>radova kao i ispisi iz baza</w:t>
      </w:r>
      <w:r w:rsidRPr="001E5909">
        <w:rPr>
          <w:rFonts w:cs="Times New Roman"/>
          <w:i/>
          <w:iCs/>
          <w:color w:val="000000"/>
          <w:lang w:val="hr-HR"/>
        </w:rPr>
        <w:t>.</w:t>
      </w:r>
    </w:p>
    <w:p w14:paraId="4129625C" w14:textId="77777777" w:rsidR="00374D08" w:rsidRDefault="00374D08" w:rsidP="00C71BF2">
      <w:pPr>
        <w:snapToGrid w:val="0"/>
        <w:spacing w:before="57" w:after="57"/>
        <w:ind w:left="1058"/>
        <w:rPr>
          <w:rFonts w:cs="Times New Roman"/>
          <w:bCs/>
          <w:lang w:val="hr-HR"/>
        </w:rPr>
      </w:pPr>
    </w:p>
    <w:p w14:paraId="4898A431" w14:textId="3F974508" w:rsidR="009F790B" w:rsidRPr="006F1A5C" w:rsidRDefault="009F790B" w:rsidP="009F790B">
      <w:pPr>
        <w:snapToGrid w:val="0"/>
        <w:spacing w:before="57" w:after="57"/>
        <w:rPr>
          <w:rFonts w:cs="Times New Roman"/>
          <w:b/>
          <w:lang w:val="hr-HR"/>
        </w:rPr>
      </w:pPr>
      <w:r w:rsidRPr="006F1A5C">
        <w:rPr>
          <w:rFonts w:cs="Times New Roman"/>
          <w:b/>
          <w:lang w:val="hr-HR"/>
        </w:rPr>
        <w:lastRenderedPageBreak/>
        <w:t xml:space="preserve">- </w:t>
      </w:r>
      <w:r>
        <w:rPr>
          <w:rFonts w:cs="Times New Roman"/>
          <w:b/>
          <w:lang w:val="hr-HR"/>
        </w:rPr>
        <w:t>Između konkursa za</w:t>
      </w:r>
      <w:r w:rsidRPr="006F1A5C">
        <w:rPr>
          <w:rFonts w:cs="Times New Roman"/>
          <w:b/>
          <w:lang w:val="hr-HR"/>
        </w:rPr>
        <w:t xml:space="preserve"> posljednj</w:t>
      </w:r>
      <w:r>
        <w:rPr>
          <w:rFonts w:cs="Times New Roman"/>
          <w:b/>
          <w:lang w:val="hr-HR"/>
        </w:rPr>
        <w:t>i</w:t>
      </w:r>
      <w:r w:rsidRPr="006F1A5C">
        <w:rPr>
          <w:rFonts w:cs="Times New Roman"/>
          <w:b/>
          <w:lang w:val="hr-HR"/>
        </w:rPr>
        <w:t xml:space="preserve"> izbor u zvanje</w:t>
      </w:r>
      <w:r>
        <w:rPr>
          <w:rFonts w:cs="Times New Roman"/>
          <w:b/>
          <w:lang w:val="hr-HR"/>
        </w:rPr>
        <w:t xml:space="preserve"> i odluke o izboru</w:t>
      </w:r>
    </w:p>
    <w:p w14:paraId="0B184591" w14:textId="307AD771" w:rsidR="009F790B" w:rsidRPr="006F1A5C" w:rsidRDefault="009F790B" w:rsidP="009F790B">
      <w:pPr>
        <w:snapToGrid w:val="0"/>
        <w:spacing w:before="57" w:after="57"/>
        <w:ind w:left="709"/>
        <w:rPr>
          <w:rFonts w:eastAsia="Times New Roman" w:cs="Times New Roman"/>
          <w:b/>
          <w:bCs/>
          <w:color w:val="000000"/>
          <w:lang w:val="hr-HR" w:bidi="ar-SA"/>
        </w:rPr>
      </w:pPr>
      <w:r>
        <w:rPr>
          <w:rFonts w:eastAsia="Times New Roman" w:cs="Times New Roman"/>
          <w:b/>
          <w:bCs/>
          <w:color w:val="000000"/>
          <w:lang w:val="hr-HR" w:bidi="ar-SA"/>
        </w:rPr>
        <w:t xml:space="preserve">a. </w:t>
      </w:r>
      <w:r w:rsidRPr="006F1A5C">
        <w:rPr>
          <w:rFonts w:eastAsia="Times New Roman" w:cs="Times New Roman"/>
          <w:b/>
          <w:bCs/>
          <w:color w:val="000000"/>
          <w:lang w:val="hr-HR" w:bidi="ar-SA"/>
        </w:rPr>
        <w:t xml:space="preserve">Naučni radovi u konferencijskim zbornicima koje prate relevantne međunarodne baze </w:t>
      </w:r>
      <w:r w:rsidRPr="006F1A5C">
        <w:rPr>
          <w:rFonts w:eastAsia="Times New Roman" w:cs="Times New Roman"/>
          <w:b/>
          <w:bCs/>
          <w:color w:val="000000"/>
          <w:lang w:val="hr-HR" w:bidi="ar-SA"/>
        </w:rPr>
        <w:br/>
        <w:t xml:space="preserve">    podataka:</w:t>
      </w:r>
    </w:p>
    <w:p w14:paraId="382EFE2E" w14:textId="68261D6F" w:rsidR="009F790B" w:rsidRPr="009F790B" w:rsidRDefault="009F790B" w:rsidP="009F790B">
      <w:pPr>
        <w:pStyle w:val="ListParagraph"/>
        <w:numPr>
          <w:ilvl w:val="0"/>
          <w:numId w:val="44"/>
        </w:numPr>
        <w:snapToGrid w:val="0"/>
        <w:spacing w:before="57" w:after="57"/>
        <w:rPr>
          <w:rFonts w:ascii="Times New Roman" w:hAnsi="Times New Roman" w:cs="Times New Roman"/>
          <w:bCs/>
          <w:lang w:val="hr-HR"/>
        </w:rPr>
      </w:pPr>
      <w:proofErr w:type="spellStart"/>
      <w:r w:rsidRPr="009F790B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S.;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Buza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E.: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Customization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software for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an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unprepared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environment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maintaining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software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stability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, 2016 XI International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Symposium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Telecommunications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(BIHTEL), Sarajevo,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2016. Indeksirano u: IEEE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>. DOI: 10.1109/BIHTEL.2016.7775709</w:t>
      </w:r>
    </w:p>
    <w:p w14:paraId="7DDA072B" w14:textId="36ADD6DD" w:rsidR="009F790B" w:rsidRPr="009F790B" w:rsidRDefault="009F790B" w:rsidP="009F790B">
      <w:pPr>
        <w:pStyle w:val="ListParagraph"/>
        <w:numPr>
          <w:ilvl w:val="0"/>
          <w:numId w:val="44"/>
        </w:numPr>
        <w:snapToGrid w:val="0"/>
        <w:spacing w:before="57" w:after="57"/>
        <w:rPr>
          <w:rFonts w:ascii="Times New Roman" w:hAnsi="Times New Roman" w:cs="Times New Roman"/>
          <w:bCs/>
          <w:lang w:val="hr-HR"/>
        </w:rPr>
      </w:pPr>
      <w:proofErr w:type="spellStart"/>
      <w:r w:rsidRPr="009F790B">
        <w:rPr>
          <w:rFonts w:ascii="Times New Roman" w:hAnsi="Times New Roman" w:cs="Times New Roman"/>
          <w:bCs/>
          <w:lang w:val="hr-HR"/>
        </w:rPr>
        <w:t>Hamzic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A.; 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Avdagic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Z.; 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Omanovic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S.: A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sequential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approach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for short-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term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water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level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prediction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using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nonlinear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autoregressive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neural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networks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, 2016 XI International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Symposium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on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Telecommunications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(BIHTEL), Sarajevo,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2016. Indeksirano u: IEEE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>. DOI: 10.1109/BIHTEL.2016.7775713</w:t>
      </w:r>
    </w:p>
    <w:p w14:paraId="3052025F" w14:textId="1B7EB453" w:rsidR="009F790B" w:rsidRPr="009F790B" w:rsidRDefault="009F790B" w:rsidP="009F790B">
      <w:pPr>
        <w:pStyle w:val="ListParagraph"/>
        <w:numPr>
          <w:ilvl w:val="0"/>
          <w:numId w:val="44"/>
        </w:numPr>
        <w:snapToGrid w:val="0"/>
        <w:spacing w:before="57" w:after="57"/>
        <w:rPr>
          <w:rFonts w:ascii="Times New Roman" w:hAnsi="Times New Roman" w:cs="Times New Roman"/>
          <w:bCs/>
          <w:lang w:val="hr-HR"/>
        </w:rPr>
      </w:pPr>
      <w:proofErr w:type="spellStart"/>
      <w:r w:rsidRPr="009F790B">
        <w:rPr>
          <w:rFonts w:ascii="Times New Roman" w:hAnsi="Times New Roman" w:cs="Times New Roman"/>
          <w:bCs/>
          <w:lang w:val="hr-HR"/>
        </w:rPr>
        <w:t>Djedović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A;  Žunić E.;  Alić D.; 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Omanović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S.; 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Karabegović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A.: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Optimization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Business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Processes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via Automatic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Integration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with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Document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Management System, 2016 International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Conference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on Smart Systems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Technologies (SST), Osijek,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 2016.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pp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. 117-122. Indeksirano u: IEEE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Xplore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 xml:space="preserve"> Digital </w:t>
      </w:r>
      <w:proofErr w:type="spellStart"/>
      <w:r w:rsidRPr="009F790B">
        <w:rPr>
          <w:rFonts w:ascii="Times New Roman" w:hAnsi="Times New Roman" w:cs="Times New Roman"/>
          <w:bCs/>
          <w:lang w:val="hr-HR"/>
        </w:rPr>
        <w:t>Library</w:t>
      </w:r>
      <w:proofErr w:type="spellEnd"/>
      <w:r w:rsidRPr="009F790B">
        <w:rPr>
          <w:rFonts w:ascii="Times New Roman" w:hAnsi="Times New Roman" w:cs="Times New Roman"/>
          <w:bCs/>
          <w:lang w:val="hr-HR"/>
        </w:rPr>
        <w:t>. DOI: 10.1109/SST.2016.7765644</w:t>
      </w:r>
    </w:p>
    <w:p w14:paraId="7E3A3D91" w14:textId="77777777" w:rsidR="00374D08" w:rsidRPr="001E5909" w:rsidRDefault="00374D08" w:rsidP="00374D08">
      <w:pPr>
        <w:tabs>
          <w:tab w:val="left" w:pos="1620"/>
        </w:tabs>
        <w:snapToGrid w:val="0"/>
        <w:spacing w:before="57" w:after="57"/>
        <w:ind w:left="1080"/>
        <w:rPr>
          <w:rFonts w:cs="Times New Roman"/>
          <w:color w:val="000000"/>
          <w:lang w:val="hr-HR"/>
        </w:rPr>
      </w:pPr>
      <w:r w:rsidRPr="001E5909">
        <w:rPr>
          <w:rFonts w:cs="Times New Roman"/>
          <w:b/>
          <w:bCs/>
          <w:color w:val="000000"/>
          <w:lang w:val="hr-HR"/>
        </w:rPr>
        <w:t>Napomena:</w:t>
      </w:r>
      <w:r w:rsidRPr="001E5909">
        <w:rPr>
          <w:rFonts w:cs="Times New Roman"/>
          <w:color w:val="000000"/>
          <w:lang w:val="hr-HR"/>
        </w:rPr>
        <w:t xml:space="preserve"> </w:t>
      </w:r>
      <w:r w:rsidRPr="001E5909">
        <w:rPr>
          <w:rFonts w:cs="Times New Roman"/>
          <w:i/>
          <w:iCs/>
          <w:color w:val="000000"/>
          <w:lang w:val="hr-HR"/>
        </w:rPr>
        <w:t xml:space="preserve">Uz prijavu su dostavljeni printani primjerci navedenih </w:t>
      </w:r>
      <w:r>
        <w:rPr>
          <w:rFonts w:cs="Times New Roman"/>
          <w:i/>
          <w:iCs/>
          <w:color w:val="000000"/>
          <w:lang w:val="hr-HR"/>
        </w:rPr>
        <w:t>radova kao i ispisi iz baza</w:t>
      </w:r>
      <w:r w:rsidRPr="001E5909">
        <w:rPr>
          <w:rFonts w:cs="Times New Roman"/>
          <w:i/>
          <w:iCs/>
          <w:color w:val="000000"/>
          <w:lang w:val="hr-HR"/>
        </w:rPr>
        <w:t>.</w:t>
      </w:r>
    </w:p>
    <w:p w14:paraId="3E8B39EE" w14:textId="77777777" w:rsidR="00374D08" w:rsidRPr="00C71BF2" w:rsidRDefault="00374D08" w:rsidP="00C71BF2">
      <w:pPr>
        <w:snapToGrid w:val="0"/>
        <w:spacing w:before="57" w:after="57"/>
        <w:ind w:left="1058"/>
        <w:rPr>
          <w:rFonts w:cs="Times New Roman"/>
          <w:bCs/>
          <w:lang w:val="hr-HR"/>
        </w:rPr>
      </w:pPr>
    </w:p>
    <w:p w14:paraId="3C9222E3" w14:textId="77777777" w:rsidR="00A65C45" w:rsidRPr="006F1A5C" w:rsidRDefault="00A65C45" w:rsidP="00A65C45">
      <w:pPr>
        <w:snapToGrid w:val="0"/>
        <w:spacing w:before="57" w:after="57"/>
        <w:rPr>
          <w:rFonts w:cs="Times New Roman"/>
          <w:b/>
          <w:lang w:val="hr-HR"/>
        </w:rPr>
      </w:pPr>
      <w:r w:rsidRPr="006F1A5C">
        <w:rPr>
          <w:rFonts w:cs="Times New Roman"/>
          <w:b/>
          <w:lang w:val="hr-HR"/>
        </w:rPr>
        <w:t>- Prije posljednjeg izbora u zvanje</w:t>
      </w:r>
    </w:p>
    <w:p w14:paraId="4D513B9A" w14:textId="77777777" w:rsidR="00A65C45" w:rsidRPr="006F1A5C" w:rsidRDefault="00A65C45" w:rsidP="00A65C45">
      <w:pPr>
        <w:snapToGrid w:val="0"/>
        <w:spacing w:before="57" w:after="57"/>
        <w:rPr>
          <w:rFonts w:eastAsia="Times New Roman" w:cs="Times New Roman"/>
          <w:b/>
          <w:color w:val="000000"/>
          <w:lang w:val="hr-HR" w:bidi="ar-SA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ab/>
        <w:t>a. Objavljene knjige, udžbenici i monografije:</w:t>
      </w:r>
    </w:p>
    <w:p w14:paraId="40685451" w14:textId="77777777" w:rsidR="00456605" w:rsidRPr="006F1A5C" w:rsidRDefault="00B3725E" w:rsidP="00A65C45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  <w:r w:rsidRPr="006F1A5C">
        <w:rPr>
          <w:lang w:val="hr-HR"/>
        </w:rPr>
        <w:t xml:space="preserve"> </w:t>
      </w:r>
      <w:r w:rsidR="00456605" w:rsidRPr="006F1A5C">
        <w:rPr>
          <w:lang w:val="hr-HR"/>
        </w:rPr>
        <w:t xml:space="preserve"> </w:t>
      </w:r>
    </w:p>
    <w:p w14:paraId="24EBD4FD" w14:textId="12E485F3" w:rsidR="009F790B" w:rsidRPr="00266909" w:rsidRDefault="009F790B" w:rsidP="009F790B">
      <w:pPr>
        <w:numPr>
          <w:ilvl w:val="0"/>
          <w:numId w:val="1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Prepoznavanje oblika i obrada slike, autor Visoko, 2016, ISBN 978-9926-408-91-6, COBISS.BH-ID 23476998, bosanski, on-line: https://drive.google.com/drive/folders/0B23hV8XDGEOmcm1FTFJfMjFJcHM.</w:t>
      </w:r>
    </w:p>
    <w:p w14:paraId="0656B758" w14:textId="26E95451" w:rsidR="009F790B" w:rsidRPr="00266909" w:rsidRDefault="009F790B" w:rsidP="009F790B">
      <w:pPr>
        <w:numPr>
          <w:ilvl w:val="0"/>
          <w:numId w:val="1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Đonko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Dz</w:t>
      </w:r>
      <w:proofErr w:type="spellEnd"/>
      <w:r w:rsidRPr="00266909">
        <w:rPr>
          <w:bCs/>
          <w:sz w:val="22"/>
          <w:szCs w:val="22"/>
          <w:lang w:val="hr-HR"/>
        </w:rPr>
        <w:t xml:space="preserve">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Objektno orijentirana analiza i dizajn primjenom UML notacije, Univerzitet u Sarajevu – Elektrotehnički fakultet, 2009, ISBN 978-9958-629-28-0, COBISS.BH-ID 17448966, bosanski, univerzitetski udžbenik.</w:t>
      </w:r>
    </w:p>
    <w:p w14:paraId="7D778B4D" w14:textId="053DFE3F" w:rsidR="00A65C45" w:rsidRPr="00266909" w:rsidRDefault="009F790B" w:rsidP="00A65C45">
      <w:pPr>
        <w:numPr>
          <w:ilvl w:val="0"/>
          <w:numId w:val="1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Habul</w:t>
      </w:r>
      <w:proofErr w:type="spellEnd"/>
      <w:r w:rsidRPr="00266909">
        <w:rPr>
          <w:bCs/>
          <w:sz w:val="22"/>
          <w:szCs w:val="22"/>
          <w:lang w:val="hr-HR"/>
        </w:rPr>
        <w:t xml:space="preserve"> A.,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Teorija sistema i informacija, Univerzitet u Sarajevu – Ekonomski fakultet, 2009, ISBN 978-9958-25-025-5, COBISS.BH-ID 17406726, bosanski.</w:t>
      </w:r>
    </w:p>
    <w:p w14:paraId="6E280E0B" w14:textId="77777777" w:rsidR="00AF50F6" w:rsidRPr="006F1A5C" w:rsidRDefault="00AF50F6" w:rsidP="00AF50F6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14:paraId="5C771F0C" w14:textId="20913F0B" w:rsidR="004222CF" w:rsidRPr="006F1A5C" w:rsidRDefault="00A735CE" w:rsidP="009F790B">
      <w:pPr>
        <w:tabs>
          <w:tab w:val="left" w:pos="1620"/>
        </w:tabs>
        <w:snapToGrid w:val="0"/>
        <w:spacing w:before="57" w:after="57"/>
        <w:ind w:left="709"/>
        <w:rPr>
          <w:lang w:val="hr-HR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 xml:space="preserve">b. </w:t>
      </w:r>
      <w:r w:rsidR="004222CF" w:rsidRPr="006F1A5C">
        <w:rPr>
          <w:rFonts w:eastAsia="Times New Roman" w:cs="Times New Roman"/>
          <w:b/>
          <w:bCs/>
          <w:color w:val="000000"/>
          <w:lang w:val="hr-HR" w:bidi="ar-SA"/>
        </w:rPr>
        <w:t>Naučni radovi u konferencijskim zbornicima koje prate relevantne međunarodne baze podataka:</w:t>
      </w:r>
    </w:p>
    <w:p w14:paraId="60EEFC01" w14:textId="77777777" w:rsidR="004222CF" w:rsidRPr="006F1A5C" w:rsidRDefault="004222CF" w:rsidP="00AF50F6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14:paraId="43CA9C96" w14:textId="440604B8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Midzic</w:t>
      </w:r>
      <w:proofErr w:type="spellEnd"/>
      <w:r w:rsidRPr="00266909">
        <w:rPr>
          <w:bCs/>
          <w:sz w:val="22"/>
          <w:szCs w:val="22"/>
          <w:lang w:val="hr-HR"/>
        </w:rPr>
        <w:t xml:space="preserve"> A.,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Intrusion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detection</w:t>
      </w:r>
      <w:proofErr w:type="spellEnd"/>
      <w:r w:rsidRPr="00266909">
        <w:rPr>
          <w:bCs/>
          <w:sz w:val="22"/>
          <w:szCs w:val="22"/>
          <w:lang w:val="hr-HR"/>
        </w:rPr>
        <w:t xml:space="preserve"> system </w:t>
      </w:r>
      <w:proofErr w:type="spellStart"/>
      <w:r w:rsidRPr="00266909">
        <w:rPr>
          <w:bCs/>
          <w:sz w:val="22"/>
          <w:szCs w:val="22"/>
          <w:lang w:val="hr-HR"/>
        </w:rPr>
        <w:t>modeling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based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neural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networks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fuzzy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logic</w:t>
      </w:r>
      <w:proofErr w:type="spellEnd"/>
      <w:r w:rsidRPr="00266909">
        <w:rPr>
          <w:bCs/>
          <w:sz w:val="22"/>
          <w:szCs w:val="22"/>
          <w:lang w:val="hr-HR"/>
        </w:rPr>
        <w:t xml:space="preserve">, 2016 IEEE 20th </w:t>
      </w:r>
      <w:proofErr w:type="spellStart"/>
      <w:r w:rsidRPr="00266909">
        <w:rPr>
          <w:bCs/>
          <w:sz w:val="22"/>
          <w:szCs w:val="22"/>
          <w:lang w:val="hr-HR"/>
        </w:rPr>
        <w:t>Jubilee</w:t>
      </w:r>
      <w:proofErr w:type="spellEnd"/>
      <w:r w:rsidRPr="00266909">
        <w:rPr>
          <w:bCs/>
          <w:sz w:val="22"/>
          <w:szCs w:val="22"/>
          <w:lang w:val="hr-HR"/>
        </w:rPr>
        <w:t xml:space="preserve">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Intelligent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Engineering</w:t>
      </w:r>
      <w:proofErr w:type="spellEnd"/>
      <w:r w:rsidRPr="00266909">
        <w:rPr>
          <w:bCs/>
          <w:sz w:val="22"/>
          <w:szCs w:val="22"/>
          <w:lang w:val="hr-HR"/>
        </w:rPr>
        <w:t xml:space="preserve"> Systems (INES), </w:t>
      </w:r>
      <w:proofErr w:type="spellStart"/>
      <w:r w:rsidRPr="00266909">
        <w:rPr>
          <w:bCs/>
          <w:sz w:val="22"/>
          <w:szCs w:val="22"/>
          <w:lang w:val="hr-HR"/>
        </w:rPr>
        <w:t>Budapest</w:t>
      </w:r>
      <w:proofErr w:type="spellEnd"/>
      <w:r w:rsidRPr="00266909">
        <w:rPr>
          <w:bCs/>
          <w:sz w:val="22"/>
          <w:szCs w:val="22"/>
          <w:lang w:val="hr-HR"/>
        </w:rPr>
        <w:t>, Juni/</w:t>
      </w:r>
      <w:proofErr w:type="spellStart"/>
      <w:r w:rsidRPr="00266909">
        <w:rPr>
          <w:bCs/>
          <w:sz w:val="22"/>
          <w:szCs w:val="22"/>
          <w:lang w:val="hr-HR"/>
        </w:rPr>
        <w:t>July</w:t>
      </w:r>
      <w:proofErr w:type="spellEnd"/>
      <w:r w:rsidRPr="00266909">
        <w:rPr>
          <w:bCs/>
          <w:sz w:val="22"/>
          <w:szCs w:val="22"/>
          <w:lang w:val="hr-HR"/>
        </w:rPr>
        <w:t xml:space="preserve"> 2016.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 xml:space="preserve">. 189-194.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INSPEC, SCOPUS,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 DOI: 10.1109/INES.2016.7555118</w:t>
      </w:r>
    </w:p>
    <w:p w14:paraId="4EE611A4" w14:textId="64B25DA6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Alic</w:t>
      </w:r>
      <w:proofErr w:type="spellEnd"/>
      <w:r w:rsidRPr="00266909">
        <w:rPr>
          <w:bCs/>
          <w:sz w:val="22"/>
          <w:szCs w:val="22"/>
          <w:lang w:val="hr-HR"/>
        </w:rPr>
        <w:t xml:space="preserve"> D.,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Giedrimas</w:t>
      </w:r>
      <w:proofErr w:type="spellEnd"/>
      <w:r w:rsidRPr="00266909">
        <w:rPr>
          <w:bCs/>
          <w:sz w:val="22"/>
          <w:szCs w:val="22"/>
          <w:lang w:val="hr-HR"/>
        </w:rPr>
        <w:t xml:space="preserve"> V.: </w:t>
      </w:r>
      <w:proofErr w:type="spellStart"/>
      <w:r w:rsidRPr="00266909">
        <w:rPr>
          <w:bCs/>
          <w:sz w:val="22"/>
          <w:szCs w:val="22"/>
          <w:lang w:val="hr-HR"/>
        </w:rPr>
        <w:t>Comparative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analysis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functional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object-oriented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programming</w:t>
      </w:r>
      <w:proofErr w:type="spellEnd"/>
      <w:r w:rsidRPr="00266909">
        <w:rPr>
          <w:bCs/>
          <w:sz w:val="22"/>
          <w:szCs w:val="22"/>
          <w:lang w:val="hr-HR"/>
        </w:rPr>
        <w:t xml:space="preserve">, MIPRO 2016 (CTI), Opatija, May 2016.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 xml:space="preserve">. 667–672.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INSPEC, SCOPUS,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 DOI: 10.1109/MIPRO.2016.7522224</w:t>
      </w:r>
    </w:p>
    <w:p w14:paraId="6B3F90AD" w14:textId="29BF8C10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Giedrimas</w:t>
      </w:r>
      <w:proofErr w:type="spellEnd"/>
      <w:r w:rsidRPr="00266909">
        <w:rPr>
          <w:bCs/>
          <w:sz w:val="22"/>
          <w:szCs w:val="22"/>
          <w:lang w:val="hr-HR"/>
        </w:rPr>
        <w:t xml:space="preserve"> V,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impact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mobile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architectures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component-based</w:t>
      </w:r>
      <w:proofErr w:type="spellEnd"/>
      <w:r w:rsidRPr="00266909">
        <w:rPr>
          <w:bCs/>
          <w:sz w:val="22"/>
          <w:szCs w:val="22"/>
          <w:lang w:val="hr-HR"/>
        </w:rPr>
        <w:t xml:space="preserve"> software </w:t>
      </w:r>
      <w:proofErr w:type="spellStart"/>
      <w:r w:rsidRPr="00266909">
        <w:rPr>
          <w:bCs/>
          <w:sz w:val="22"/>
          <w:szCs w:val="22"/>
          <w:lang w:val="hr-HR"/>
        </w:rPr>
        <w:t>engineering</w:t>
      </w:r>
      <w:proofErr w:type="spellEnd"/>
      <w:r w:rsidRPr="00266909">
        <w:rPr>
          <w:bCs/>
          <w:sz w:val="22"/>
          <w:szCs w:val="22"/>
          <w:lang w:val="hr-HR"/>
        </w:rPr>
        <w:t xml:space="preserve">, IEEE 3rd Workshop on </w:t>
      </w:r>
      <w:proofErr w:type="spellStart"/>
      <w:r w:rsidRPr="00266909">
        <w:rPr>
          <w:bCs/>
          <w:sz w:val="22"/>
          <w:szCs w:val="22"/>
          <w:lang w:val="hr-HR"/>
        </w:rPr>
        <w:t>Advances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Information</w:t>
      </w:r>
      <w:proofErr w:type="spellEnd"/>
      <w:r w:rsidRPr="00266909">
        <w:rPr>
          <w:bCs/>
          <w:sz w:val="22"/>
          <w:szCs w:val="22"/>
          <w:lang w:val="hr-HR"/>
        </w:rPr>
        <w:t xml:space="preserve">, Electronic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Electrical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Engineering</w:t>
      </w:r>
      <w:proofErr w:type="spellEnd"/>
      <w:r w:rsidRPr="00266909">
        <w:rPr>
          <w:bCs/>
          <w:sz w:val="22"/>
          <w:szCs w:val="22"/>
          <w:lang w:val="hr-HR"/>
        </w:rPr>
        <w:t xml:space="preserve"> (AIEEE 2015), Riga, </w:t>
      </w:r>
      <w:proofErr w:type="spellStart"/>
      <w:r w:rsidRPr="00266909">
        <w:rPr>
          <w:bCs/>
          <w:sz w:val="22"/>
          <w:szCs w:val="22"/>
          <w:lang w:val="hr-HR"/>
        </w:rPr>
        <w:t>Latvia</w:t>
      </w:r>
      <w:proofErr w:type="spellEnd"/>
      <w:r w:rsidRPr="00266909">
        <w:rPr>
          <w:bCs/>
          <w:sz w:val="22"/>
          <w:szCs w:val="22"/>
          <w:lang w:val="hr-HR"/>
        </w:rPr>
        <w:t xml:space="preserve">, </w:t>
      </w:r>
      <w:proofErr w:type="spellStart"/>
      <w:r w:rsidRPr="00266909">
        <w:rPr>
          <w:bCs/>
          <w:sz w:val="22"/>
          <w:szCs w:val="22"/>
          <w:lang w:val="hr-HR"/>
        </w:rPr>
        <w:t>November</w:t>
      </w:r>
      <w:proofErr w:type="spellEnd"/>
      <w:r w:rsidRPr="00266909">
        <w:rPr>
          <w:bCs/>
          <w:sz w:val="22"/>
          <w:szCs w:val="22"/>
          <w:lang w:val="hr-HR"/>
        </w:rPr>
        <w:t xml:space="preserve"> 2015. Indeksirano u: IEEE </w:t>
      </w:r>
      <w:proofErr w:type="spellStart"/>
      <w:r w:rsidRPr="00266909">
        <w:rPr>
          <w:bCs/>
          <w:sz w:val="22"/>
          <w:szCs w:val="22"/>
          <w:lang w:val="hr-HR"/>
        </w:rPr>
        <w:t>Explore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Digital, INSPEC, SCOPUS,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 xml:space="preserve">.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>. DOI: 10.1109/AIEEE.2015.7367317</w:t>
      </w:r>
    </w:p>
    <w:p w14:paraId="009E1D5C" w14:textId="346D04B9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Knok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 Z.,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Hybride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neuro-fuzzy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expert</w:t>
      </w:r>
      <w:proofErr w:type="spellEnd"/>
      <w:r w:rsidRPr="00266909">
        <w:rPr>
          <w:bCs/>
          <w:sz w:val="22"/>
          <w:szCs w:val="22"/>
          <w:lang w:val="hr-HR"/>
        </w:rPr>
        <w:t xml:space="preserve"> system for </w:t>
      </w:r>
      <w:proofErr w:type="spellStart"/>
      <w:r w:rsidRPr="00266909">
        <w:rPr>
          <w:bCs/>
          <w:sz w:val="22"/>
          <w:szCs w:val="22"/>
          <w:lang w:val="hr-HR"/>
        </w:rPr>
        <w:t>assessing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diabetes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risk</w:t>
      </w:r>
      <w:proofErr w:type="spellEnd"/>
      <w:r w:rsidRPr="00266909">
        <w:rPr>
          <w:bCs/>
          <w:sz w:val="22"/>
          <w:szCs w:val="22"/>
          <w:lang w:val="hr-HR"/>
        </w:rPr>
        <w:t xml:space="preserve">, MIPRO 2015 (CIS), Opatija, May 2015.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 xml:space="preserve">. 1426-1429.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INSPEC, SCOPUS,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 DOI: 10.1109/MIPRO.2015.7160454.</w:t>
      </w:r>
    </w:p>
    <w:p w14:paraId="4CD90419" w14:textId="555B0EEA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lastRenderedPageBreak/>
        <w:t>Begic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Fazlic</w:t>
      </w:r>
      <w:proofErr w:type="spellEnd"/>
      <w:r w:rsidRPr="00266909">
        <w:rPr>
          <w:bCs/>
          <w:sz w:val="22"/>
          <w:szCs w:val="22"/>
          <w:lang w:val="hr-HR"/>
        </w:rPr>
        <w:t xml:space="preserve"> L.,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K.,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GA-ANFIS </w:t>
      </w:r>
      <w:proofErr w:type="spellStart"/>
      <w:r w:rsidRPr="00266909">
        <w:rPr>
          <w:bCs/>
          <w:sz w:val="22"/>
          <w:szCs w:val="22"/>
          <w:lang w:val="hr-HR"/>
        </w:rPr>
        <w:t>Expert</w:t>
      </w:r>
      <w:proofErr w:type="spellEnd"/>
      <w:r w:rsidRPr="00266909">
        <w:rPr>
          <w:bCs/>
          <w:sz w:val="22"/>
          <w:szCs w:val="22"/>
          <w:lang w:val="hr-HR"/>
        </w:rPr>
        <w:t xml:space="preserve"> System </w:t>
      </w:r>
      <w:proofErr w:type="spellStart"/>
      <w:r w:rsidRPr="00266909">
        <w:rPr>
          <w:bCs/>
          <w:sz w:val="22"/>
          <w:szCs w:val="22"/>
          <w:lang w:val="hr-HR"/>
        </w:rPr>
        <w:t>Prototype</w:t>
      </w:r>
      <w:proofErr w:type="spellEnd"/>
      <w:r w:rsidRPr="00266909">
        <w:rPr>
          <w:bCs/>
          <w:sz w:val="22"/>
          <w:szCs w:val="22"/>
          <w:lang w:val="hr-HR"/>
        </w:rPr>
        <w:t xml:space="preserve"> for </w:t>
      </w:r>
      <w:proofErr w:type="spellStart"/>
      <w:r w:rsidRPr="00266909">
        <w:rPr>
          <w:bCs/>
          <w:sz w:val="22"/>
          <w:szCs w:val="22"/>
          <w:lang w:val="hr-HR"/>
        </w:rPr>
        <w:t>Prediction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Dermatological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Diseases</w:t>
      </w:r>
      <w:proofErr w:type="spellEnd"/>
      <w:r w:rsidRPr="00266909">
        <w:rPr>
          <w:bCs/>
          <w:sz w:val="22"/>
          <w:szCs w:val="22"/>
          <w:lang w:val="hr-HR"/>
        </w:rPr>
        <w:t xml:space="preserve">, </w:t>
      </w:r>
      <w:proofErr w:type="spellStart"/>
      <w:r w:rsidRPr="00266909">
        <w:rPr>
          <w:bCs/>
          <w:sz w:val="22"/>
          <w:szCs w:val="22"/>
          <w:lang w:val="hr-HR"/>
        </w:rPr>
        <w:t>Studies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Health Technology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Informatics</w:t>
      </w:r>
      <w:proofErr w:type="spellEnd"/>
      <w:r w:rsidRPr="00266909">
        <w:rPr>
          <w:bCs/>
          <w:sz w:val="22"/>
          <w:szCs w:val="22"/>
          <w:lang w:val="hr-HR"/>
        </w:rPr>
        <w:t xml:space="preserve">, 2015, vol.210 Digital </w:t>
      </w:r>
      <w:proofErr w:type="spellStart"/>
      <w:r w:rsidRPr="00266909">
        <w:rPr>
          <w:bCs/>
          <w:sz w:val="22"/>
          <w:szCs w:val="22"/>
          <w:lang w:val="hr-HR"/>
        </w:rPr>
        <w:t>Healthcare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Empowering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Europeans</w:t>
      </w:r>
      <w:proofErr w:type="spellEnd"/>
      <w:r w:rsidRPr="00266909">
        <w:rPr>
          <w:bCs/>
          <w:sz w:val="22"/>
          <w:szCs w:val="22"/>
          <w:lang w:val="hr-HR"/>
        </w:rPr>
        <w:t xml:space="preserve">, pp.622-626. Indeksirano u: SCOPUS, MEDLINE,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 PMID: 25991223, DOI: 10.3233/978-1-61499-512-8-622</w:t>
      </w:r>
    </w:p>
    <w:p w14:paraId="73951A8C" w14:textId="6A21D66B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Besic</w:t>
      </w:r>
      <w:proofErr w:type="spellEnd"/>
      <w:r w:rsidRPr="00266909">
        <w:rPr>
          <w:bCs/>
          <w:sz w:val="22"/>
          <w:szCs w:val="22"/>
          <w:lang w:val="hr-HR"/>
        </w:rPr>
        <w:t xml:space="preserve"> I.: RGB </w:t>
      </w:r>
      <w:proofErr w:type="spellStart"/>
      <w:r w:rsidRPr="00266909">
        <w:rPr>
          <w:bCs/>
          <w:sz w:val="22"/>
          <w:szCs w:val="22"/>
          <w:lang w:val="hr-HR"/>
        </w:rPr>
        <w:t>ratios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based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skin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detection</w:t>
      </w:r>
      <w:proofErr w:type="spellEnd"/>
      <w:r w:rsidRPr="00266909">
        <w:rPr>
          <w:bCs/>
          <w:sz w:val="22"/>
          <w:szCs w:val="22"/>
          <w:lang w:val="hr-HR"/>
        </w:rPr>
        <w:t>, MIPRO 2014 (</w:t>
      </w:r>
      <w:proofErr w:type="spellStart"/>
      <w:r w:rsidRPr="00266909">
        <w:rPr>
          <w:bCs/>
          <w:sz w:val="22"/>
          <w:szCs w:val="22"/>
          <w:lang w:val="hr-HR"/>
        </w:rPr>
        <w:t>BiForD</w:t>
      </w:r>
      <w:proofErr w:type="spellEnd"/>
      <w:r w:rsidRPr="00266909">
        <w:rPr>
          <w:bCs/>
          <w:sz w:val="22"/>
          <w:szCs w:val="22"/>
          <w:lang w:val="hr-HR"/>
        </w:rPr>
        <w:t xml:space="preserve"> 2014), Opatija, May 2014.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 xml:space="preserve">. 117-122.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SCOPUS, INSPEC,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 DOI: 10.1109/MIPRO.2014.6859777.</w:t>
      </w:r>
    </w:p>
    <w:p w14:paraId="37A2C1F6" w14:textId="7A7F394A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E.: </w:t>
      </w:r>
      <w:proofErr w:type="spellStart"/>
      <w:r w:rsidRPr="00266909">
        <w:rPr>
          <w:bCs/>
          <w:sz w:val="22"/>
          <w:szCs w:val="22"/>
          <w:lang w:val="hr-HR"/>
        </w:rPr>
        <w:t>Importance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Stable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Velocity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Agile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Maintenance</w:t>
      </w:r>
      <w:proofErr w:type="spellEnd"/>
      <w:r w:rsidRPr="00266909">
        <w:rPr>
          <w:bCs/>
          <w:sz w:val="22"/>
          <w:szCs w:val="22"/>
          <w:lang w:val="hr-HR"/>
        </w:rPr>
        <w:t xml:space="preserve">, XXIV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Information</w:t>
      </w:r>
      <w:proofErr w:type="spellEnd"/>
      <w:r w:rsidRPr="00266909">
        <w:rPr>
          <w:bCs/>
          <w:sz w:val="22"/>
          <w:szCs w:val="22"/>
          <w:lang w:val="hr-HR"/>
        </w:rPr>
        <w:t xml:space="preserve">, </w:t>
      </w:r>
      <w:proofErr w:type="spellStart"/>
      <w:r w:rsidRPr="00266909">
        <w:rPr>
          <w:bCs/>
          <w:sz w:val="22"/>
          <w:szCs w:val="22"/>
          <w:lang w:val="hr-HR"/>
        </w:rPr>
        <w:t>Communication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Automation</w:t>
      </w:r>
      <w:proofErr w:type="spellEnd"/>
      <w:r w:rsidRPr="00266909">
        <w:rPr>
          <w:bCs/>
          <w:sz w:val="22"/>
          <w:szCs w:val="22"/>
          <w:lang w:val="hr-HR"/>
        </w:rPr>
        <w:t xml:space="preserve"> Technologies (ICAT) 2013 Sarajevo. IEEE </w:t>
      </w:r>
      <w:proofErr w:type="spellStart"/>
      <w:r w:rsidRPr="00266909">
        <w:rPr>
          <w:bCs/>
          <w:sz w:val="22"/>
          <w:szCs w:val="22"/>
          <w:lang w:val="hr-HR"/>
        </w:rPr>
        <w:t>Catalog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Number</w:t>
      </w:r>
      <w:proofErr w:type="spellEnd"/>
      <w:r w:rsidRPr="00266909">
        <w:rPr>
          <w:bCs/>
          <w:sz w:val="22"/>
          <w:szCs w:val="22"/>
          <w:lang w:val="hr-HR"/>
        </w:rPr>
        <w:t xml:space="preserve">: CFP1391G-USB. ISBN: 978-1-4799-0430-3.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ID: 25.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SCOPUS, INSPEC,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</w:t>
      </w:r>
    </w:p>
    <w:p w14:paraId="79F7DC12" w14:textId="7DC5CDBB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Besic</w:t>
      </w:r>
      <w:proofErr w:type="spellEnd"/>
      <w:r w:rsidRPr="00266909">
        <w:rPr>
          <w:bCs/>
          <w:sz w:val="22"/>
          <w:szCs w:val="22"/>
          <w:lang w:val="hr-HR"/>
        </w:rPr>
        <w:t xml:space="preserve"> I.,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Comparation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Controllers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Based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Fuzzy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Logic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Artificial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Neural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Networks</w:t>
      </w:r>
      <w:proofErr w:type="spellEnd"/>
      <w:r w:rsidRPr="00266909">
        <w:rPr>
          <w:bCs/>
          <w:sz w:val="22"/>
          <w:szCs w:val="22"/>
          <w:lang w:val="hr-HR"/>
        </w:rPr>
        <w:t xml:space="preserve"> for </w:t>
      </w:r>
      <w:proofErr w:type="spellStart"/>
      <w:r w:rsidRPr="00266909">
        <w:rPr>
          <w:bCs/>
          <w:sz w:val="22"/>
          <w:szCs w:val="22"/>
          <w:lang w:val="hr-HR"/>
        </w:rPr>
        <w:t>Reducing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Vibration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Driver's</w:t>
      </w:r>
      <w:proofErr w:type="spellEnd"/>
      <w:r w:rsidRPr="00266909">
        <w:rPr>
          <w:bCs/>
          <w:sz w:val="22"/>
          <w:szCs w:val="22"/>
          <w:lang w:val="hr-HR"/>
        </w:rPr>
        <w:t xml:space="preserve"> Seat, 39th </w:t>
      </w:r>
      <w:proofErr w:type="spellStart"/>
      <w:r w:rsidRPr="00266909">
        <w:rPr>
          <w:bCs/>
          <w:sz w:val="22"/>
          <w:szCs w:val="22"/>
          <w:lang w:val="hr-HR"/>
        </w:rPr>
        <w:t>Annual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IEEE </w:t>
      </w:r>
      <w:proofErr w:type="spellStart"/>
      <w:r w:rsidRPr="00266909">
        <w:rPr>
          <w:bCs/>
          <w:sz w:val="22"/>
          <w:szCs w:val="22"/>
          <w:lang w:val="hr-HR"/>
        </w:rPr>
        <w:t>Industrial</w:t>
      </w:r>
      <w:proofErr w:type="spellEnd"/>
      <w:r w:rsidRPr="00266909">
        <w:rPr>
          <w:bCs/>
          <w:sz w:val="22"/>
          <w:szCs w:val="22"/>
          <w:lang w:val="hr-HR"/>
        </w:rPr>
        <w:t xml:space="preserve"> Electronics </w:t>
      </w:r>
      <w:proofErr w:type="spellStart"/>
      <w:r w:rsidRPr="00266909">
        <w:rPr>
          <w:bCs/>
          <w:sz w:val="22"/>
          <w:szCs w:val="22"/>
          <w:lang w:val="hr-HR"/>
        </w:rPr>
        <w:t>Society</w:t>
      </w:r>
      <w:proofErr w:type="spellEnd"/>
      <w:r w:rsidRPr="00266909">
        <w:rPr>
          <w:bCs/>
          <w:sz w:val="22"/>
          <w:szCs w:val="22"/>
          <w:lang w:val="hr-HR"/>
        </w:rPr>
        <w:t xml:space="preserve"> (IECON) 2013 </w:t>
      </w:r>
      <w:proofErr w:type="spellStart"/>
      <w:r w:rsidRPr="00266909">
        <w:rPr>
          <w:bCs/>
          <w:sz w:val="22"/>
          <w:szCs w:val="22"/>
          <w:lang w:val="hr-HR"/>
        </w:rPr>
        <w:t>Vienna</w:t>
      </w:r>
      <w:proofErr w:type="spellEnd"/>
      <w:r w:rsidRPr="00266909">
        <w:rPr>
          <w:bCs/>
          <w:sz w:val="22"/>
          <w:szCs w:val="22"/>
          <w:lang w:val="hr-HR"/>
        </w:rPr>
        <w:t xml:space="preserve">. IEEE </w:t>
      </w:r>
      <w:proofErr w:type="spellStart"/>
      <w:r w:rsidRPr="00266909">
        <w:rPr>
          <w:bCs/>
          <w:sz w:val="22"/>
          <w:szCs w:val="22"/>
          <w:lang w:val="hr-HR"/>
        </w:rPr>
        <w:t>Catalog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Number</w:t>
      </w:r>
      <w:proofErr w:type="spellEnd"/>
      <w:r w:rsidRPr="00266909">
        <w:rPr>
          <w:bCs/>
          <w:sz w:val="22"/>
          <w:szCs w:val="22"/>
          <w:lang w:val="hr-HR"/>
        </w:rPr>
        <w:t xml:space="preserve">: CFP13IEC-USB. ISBN: 978-1-4799-0223-1. pp.3380-3385.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SCOPUS,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</w:t>
      </w:r>
    </w:p>
    <w:p w14:paraId="7F152095" w14:textId="3440A0DB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Cardakovic</w:t>
      </w:r>
      <w:proofErr w:type="spellEnd"/>
      <w:r w:rsidRPr="00266909">
        <w:rPr>
          <w:bCs/>
          <w:sz w:val="22"/>
          <w:szCs w:val="22"/>
          <w:lang w:val="hr-HR"/>
        </w:rPr>
        <w:t xml:space="preserve"> B.: </w:t>
      </w:r>
      <w:proofErr w:type="spellStart"/>
      <w:r w:rsidRPr="00266909">
        <w:rPr>
          <w:bCs/>
          <w:sz w:val="22"/>
          <w:szCs w:val="22"/>
          <w:lang w:val="hr-HR"/>
        </w:rPr>
        <w:t>Optimization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Structure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Fuzzy-Neural</w:t>
      </w:r>
      <w:proofErr w:type="spellEnd"/>
      <w:r w:rsidRPr="00266909">
        <w:rPr>
          <w:bCs/>
          <w:sz w:val="22"/>
          <w:szCs w:val="22"/>
          <w:lang w:val="hr-HR"/>
        </w:rPr>
        <w:t xml:space="preserve"> Systems </w:t>
      </w:r>
      <w:proofErr w:type="spellStart"/>
      <w:r w:rsidRPr="00266909">
        <w:rPr>
          <w:bCs/>
          <w:sz w:val="22"/>
          <w:szCs w:val="22"/>
          <w:lang w:val="hr-HR"/>
        </w:rPr>
        <w:t>Using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Coevolutionary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Algorithm</w:t>
      </w:r>
      <w:proofErr w:type="spellEnd"/>
      <w:r w:rsidRPr="00266909">
        <w:rPr>
          <w:bCs/>
          <w:sz w:val="22"/>
          <w:szCs w:val="22"/>
          <w:lang w:val="hr-HR"/>
        </w:rPr>
        <w:t xml:space="preserve">, ECTA 2011 -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Evolutionary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Computation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Theory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Applications</w:t>
      </w:r>
      <w:proofErr w:type="spellEnd"/>
      <w:r w:rsidRPr="00266909">
        <w:rPr>
          <w:bCs/>
          <w:sz w:val="22"/>
          <w:szCs w:val="22"/>
          <w:lang w:val="hr-HR"/>
        </w:rPr>
        <w:t xml:space="preserve">, Paris, ISBN: 978-989-8425-83-6, </w:t>
      </w:r>
      <w:proofErr w:type="spellStart"/>
      <w:r w:rsidRPr="00266909">
        <w:rPr>
          <w:bCs/>
          <w:sz w:val="22"/>
          <w:szCs w:val="22"/>
          <w:lang w:val="hr-HR"/>
        </w:rPr>
        <w:t>SciTePress</w:t>
      </w:r>
      <w:proofErr w:type="spellEnd"/>
      <w:r w:rsidRPr="00266909">
        <w:rPr>
          <w:bCs/>
          <w:sz w:val="22"/>
          <w:szCs w:val="22"/>
          <w:lang w:val="hr-HR"/>
        </w:rPr>
        <w:t xml:space="preserve"> 2011,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 27, pp.125-130.  Indeksirano u: THOMSON REUTERS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Proceedings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Citation</w:t>
      </w:r>
      <w:proofErr w:type="spellEnd"/>
      <w:r w:rsidRPr="00266909">
        <w:rPr>
          <w:bCs/>
          <w:sz w:val="22"/>
          <w:szCs w:val="22"/>
          <w:lang w:val="hr-HR"/>
        </w:rPr>
        <w:t xml:space="preserve"> Index, INSPEC, SCOPUS, Computer Science </w:t>
      </w:r>
      <w:proofErr w:type="spellStart"/>
      <w:r w:rsidRPr="00266909">
        <w:rPr>
          <w:bCs/>
          <w:sz w:val="22"/>
          <w:szCs w:val="22"/>
          <w:lang w:val="hr-HR"/>
        </w:rPr>
        <w:t>Bibliography</w:t>
      </w:r>
      <w:proofErr w:type="spellEnd"/>
      <w:r w:rsidRPr="00266909">
        <w:rPr>
          <w:bCs/>
          <w:sz w:val="22"/>
          <w:szCs w:val="22"/>
          <w:lang w:val="hr-HR"/>
        </w:rPr>
        <w:t xml:space="preserve"> – dblp.uni-treir.de, </w:t>
      </w:r>
      <w:proofErr w:type="spellStart"/>
      <w:r w:rsidRPr="00266909">
        <w:rPr>
          <w:bCs/>
          <w:sz w:val="22"/>
          <w:szCs w:val="22"/>
          <w:lang w:val="hr-HR"/>
        </w:rPr>
        <w:t>Zentralblatt-math</w:t>
      </w:r>
      <w:proofErr w:type="spellEnd"/>
      <w:r w:rsidRPr="00266909">
        <w:rPr>
          <w:bCs/>
          <w:sz w:val="22"/>
          <w:szCs w:val="22"/>
          <w:lang w:val="hr-HR"/>
        </w:rPr>
        <w:t>.</w:t>
      </w:r>
    </w:p>
    <w:p w14:paraId="688FF2D5" w14:textId="2E67C58E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Z.: </w:t>
      </w:r>
      <w:proofErr w:type="spellStart"/>
      <w:r w:rsidRPr="00266909">
        <w:rPr>
          <w:bCs/>
          <w:sz w:val="22"/>
          <w:szCs w:val="22"/>
          <w:lang w:val="hr-HR"/>
        </w:rPr>
        <w:t>Modeling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Fuzzy-Neural</w:t>
      </w:r>
      <w:proofErr w:type="spellEnd"/>
      <w:r w:rsidRPr="00266909">
        <w:rPr>
          <w:bCs/>
          <w:sz w:val="22"/>
          <w:szCs w:val="22"/>
          <w:lang w:val="hr-HR"/>
        </w:rPr>
        <w:t xml:space="preserve"> Systems </w:t>
      </w:r>
      <w:proofErr w:type="spellStart"/>
      <w:r w:rsidRPr="00266909">
        <w:rPr>
          <w:bCs/>
          <w:sz w:val="22"/>
          <w:szCs w:val="22"/>
          <w:lang w:val="hr-HR"/>
        </w:rPr>
        <w:t>Using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Coevolutionary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Algorithm</w:t>
      </w:r>
      <w:proofErr w:type="spellEnd"/>
      <w:r w:rsidRPr="00266909">
        <w:rPr>
          <w:bCs/>
          <w:sz w:val="22"/>
          <w:szCs w:val="22"/>
          <w:lang w:val="hr-HR"/>
        </w:rPr>
        <w:t xml:space="preserve">, 12th WSEAS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FUZZY SYSTEMS (FS '11) 2011 </w:t>
      </w:r>
      <w:proofErr w:type="spellStart"/>
      <w:r w:rsidRPr="00266909">
        <w:rPr>
          <w:bCs/>
          <w:sz w:val="22"/>
          <w:szCs w:val="22"/>
          <w:lang w:val="hr-HR"/>
        </w:rPr>
        <w:t>Brasov</w:t>
      </w:r>
      <w:proofErr w:type="spellEnd"/>
      <w:r w:rsidRPr="00266909">
        <w:rPr>
          <w:bCs/>
          <w:sz w:val="22"/>
          <w:szCs w:val="22"/>
          <w:lang w:val="hr-HR"/>
        </w:rPr>
        <w:t xml:space="preserve">, ISBN: 978-960-474-292-9,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 656-119, pp.49-53.  Indeksirano u: ACM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>, INSPEC.</w:t>
      </w:r>
    </w:p>
    <w:p w14:paraId="7563B536" w14:textId="305684CC" w:rsidR="00405EF6" w:rsidRPr="00266909" w:rsidRDefault="00405EF6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Konjicija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On-Line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Evolving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Clustering</w:t>
      </w:r>
      <w:proofErr w:type="spellEnd"/>
      <w:r w:rsidRPr="00266909">
        <w:rPr>
          <w:bCs/>
          <w:sz w:val="22"/>
          <w:szCs w:val="22"/>
          <w:lang w:val="hr-HR"/>
        </w:rPr>
        <w:t xml:space="preserve"> for Financial </w:t>
      </w:r>
      <w:proofErr w:type="spellStart"/>
      <w:r w:rsidRPr="00266909">
        <w:rPr>
          <w:bCs/>
          <w:sz w:val="22"/>
          <w:szCs w:val="22"/>
          <w:lang w:val="hr-HR"/>
        </w:rPr>
        <w:t>Statements</w:t>
      </w:r>
      <w:proofErr w:type="spellEnd"/>
      <w:r w:rsidRPr="00266909">
        <w:rPr>
          <w:bCs/>
          <w:sz w:val="22"/>
          <w:szCs w:val="22"/>
          <w:lang w:val="hr-HR"/>
        </w:rPr>
        <w:t xml:space="preserve">’ </w:t>
      </w:r>
      <w:proofErr w:type="spellStart"/>
      <w:r w:rsidRPr="00266909">
        <w:rPr>
          <w:bCs/>
          <w:sz w:val="22"/>
          <w:szCs w:val="22"/>
          <w:lang w:val="hr-HR"/>
        </w:rPr>
        <w:t>Anomalies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Detection</w:t>
      </w:r>
      <w:proofErr w:type="spellEnd"/>
      <w:r w:rsidRPr="00266909">
        <w:rPr>
          <w:bCs/>
          <w:sz w:val="22"/>
          <w:szCs w:val="22"/>
          <w:lang w:val="hr-HR"/>
        </w:rPr>
        <w:t xml:space="preserve">, XXII ICAT 2009 Sarajevo, IEEE </w:t>
      </w:r>
      <w:proofErr w:type="spellStart"/>
      <w:r w:rsidRPr="00266909">
        <w:rPr>
          <w:bCs/>
          <w:sz w:val="22"/>
          <w:szCs w:val="22"/>
          <w:lang w:val="hr-HR"/>
        </w:rPr>
        <w:t>Catalog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Number</w:t>
      </w:r>
      <w:proofErr w:type="spellEnd"/>
      <w:r w:rsidRPr="00266909">
        <w:rPr>
          <w:bCs/>
          <w:sz w:val="22"/>
          <w:szCs w:val="22"/>
          <w:lang w:val="hr-HR"/>
        </w:rPr>
        <w:t xml:space="preserve">: CFP0991G-CDR, ISBN: 978-1-4244-4221-8,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Congress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Number</w:t>
      </w:r>
      <w:proofErr w:type="spellEnd"/>
      <w:r w:rsidRPr="00266909">
        <w:rPr>
          <w:bCs/>
          <w:sz w:val="22"/>
          <w:szCs w:val="22"/>
          <w:lang w:val="hr-HR"/>
        </w:rPr>
        <w:t xml:space="preserve">: 2009901940,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 75.  Indeksirano u: IEEE </w:t>
      </w:r>
      <w:proofErr w:type="spellStart"/>
      <w:r w:rsidRPr="00266909">
        <w:rPr>
          <w:bCs/>
          <w:sz w:val="22"/>
          <w:szCs w:val="22"/>
          <w:lang w:val="hr-HR"/>
        </w:rPr>
        <w:t>Xplore</w:t>
      </w:r>
      <w:proofErr w:type="spellEnd"/>
      <w:r w:rsidRPr="00266909">
        <w:rPr>
          <w:bCs/>
          <w:sz w:val="22"/>
          <w:szCs w:val="22"/>
          <w:lang w:val="hr-HR"/>
        </w:rPr>
        <w:t xml:space="preserve"> Digital </w:t>
      </w:r>
      <w:proofErr w:type="spellStart"/>
      <w:r w:rsidRPr="00266909">
        <w:rPr>
          <w:bCs/>
          <w:sz w:val="22"/>
          <w:szCs w:val="22"/>
          <w:lang w:val="hr-HR"/>
        </w:rPr>
        <w:t>Library</w:t>
      </w:r>
      <w:proofErr w:type="spellEnd"/>
      <w:r w:rsidRPr="00266909">
        <w:rPr>
          <w:bCs/>
          <w:sz w:val="22"/>
          <w:szCs w:val="22"/>
          <w:lang w:val="hr-HR"/>
        </w:rPr>
        <w:t xml:space="preserve">, SCOPUS, INSPEC, </w:t>
      </w:r>
      <w:proofErr w:type="spellStart"/>
      <w:r w:rsidRPr="00266909">
        <w:rPr>
          <w:bCs/>
          <w:sz w:val="22"/>
          <w:szCs w:val="22"/>
          <w:lang w:val="hr-HR"/>
        </w:rPr>
        <w:t>WoS</w:t>
      </w:r>
      <w:proofErr w:type="spellEnd"/>
      <w:r w:rsidRPr="00266909">
        <w:rPr>
          <w:bCs/>
          <w:sz w:val="22"/>
          <w:szCs w:val="22"/>
          <w:lang w:val="hr-HR"/>
        </w:rPr>
        <w:t>.</w:t>
      </w:r>
    </w:p>
    <w:p w14:paraId="0A06A4A7" w14:textId="77777777" w:rsidR="00014B65" w:rsidRPr="00014B65" w:rsidRDefault="00014B65" w:rsidP="00405EF6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Avdagic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Z.,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Konjicija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S.,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Omanovic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S.: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Evolutionary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Approach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to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Solving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Nonstationary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Dynamic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Multi-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objective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Problems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;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Foundations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of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Computational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Intelligence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Volume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3 - Global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Optimization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Chapter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9,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Ajith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Abraham,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Aboul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-Ella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Hassanien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, Patrick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Siarry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,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and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Andries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Engelbrecht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(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Eds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>.), Springer-</w:t>
      </w:r>
      <w:proofErr w:type="spellStart"/>
      <w:r w:rsidRPr="00014B65">
        <w:rPr>
          <w:rFonts w:cs="Times New Roman"/>
          <w:color w:val="222222"/>
          <w:shd w:val="clear" w:color="auto" w:fill="FFFFFF"/>
          <w:lang w:val="hr-HR"/>
        </w:rPr>
        <w:t>Verlag</w:t>
      </w:r>
      <w:proofErr w:type="spellEnd"/>
      <w:r w:rsidRPr="00014B65">
        <w:rPr>
          <w:rFonts w:cs="Times New Roman"/>
          <w:color w:val="222222"/>
          <w:shd w:val="clear" w:color="auto" w:fill="FFFFFF"/>
          <w:lang w:val="hr-HR"/>
        </w:rPr>
        <w:t xml:space="preserve"> Berlin Heidelberg, 2009, e-ISBN 978-3-642-01085-9. Indeksirano u: SCOPUS.</w:t>
      </w:r>
    </w:p>
    <w:p w14:paraId="0D94E553" w14:textId="3E14F3AE" w:rsidR="00D5020D" w:rsidRPr="00014B65" w:rsidRDefault="00405EF6" w:rsidP="00014B65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Purisevic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Coralic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Artificial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Intelligence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Prediction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Secondary</w:t>
      </w:r>
      <w:proofErr w:type="spellEnd"/>
      <w:r w:rsidRPr="00266909">
        <w:rPr>
          <w:bCs/>
          <w:sz w:val="22"/>
          <w:szCs w:val="22"/>
          <w:lang w:val="hr-HR"/>
        </w:rPr>
        <w:t xml:space="preserve"> Protein </w:t>
      </w:r>
      <w:proofErr w:type="spellStart"/>
      <w:r w:rsidRPr="00266909">
        <w:rPr>
          <w:bCs/>
          <w:sz w:val="22"/>
          <w:szCs w:val="22"/>
          <w:lang w:val="hr-HR"/>
        </w:rPr>
        <w:t>Structure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Using</w:t>
      </w:r>
      <w:proofErr w:type="spellEnd"/>
      <w:r w:rsidRPr="00266909">
        <w:rPr>
          <w:bCs/>
          <w:sz w:val="22"/>
          <w:szCs w:val="22"/>
          <w:lang w:val="hr-HR"/>
        </w:rPr>
        <w:t xml:space="preserve"> CB513 </w:t>
      </w:r>
      <w:proofErr w:type="spellStart"/>
      <w:r w:rsidRPr="00266909">
        <w:rPr>
          <w:bCs/>
          <w:sz w:val="22"/>
          <w:szCs w:val="22"/>
          <w:lang w:val="hr-HR"/>
        </w:rPr>
        <w:t>Database</w:t>
      </w:r>
      <w:proofErr w:type="spellEnd"/>
      <w:r w:rsidRPr="00266909">
        <w:rPr>
          <w:bCs/>
          <w:sz w:val="22"/>
          <w:szCs w:val="22"/>
          <w:lang w:val="hr-HR"/>
        </w:rPr>
        <w:t xml:space="preserve">, Summit On </w:t>
      </w:r>
      <w:proofErr w:type="spellStart"/>
      <w:r w:rsidRPr="00266909">
        <w:rPr>
          <w:bCs/>
          <w:sz w:val="22"/>
          <w:szCs w:val="22"/>
          <w:lang w:val="hr-HR"/>
        </w:rPr>
        <w:t>Translational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Bioinformatics</w:t>
      </w:r>
      <w:proofErr w:type="spellEnd"/>
      <w:r w:rsidRPr="00266909">
        <w:rPr>
          <w:bCs/>
          <w:sz w:val="22"/>
          <w:szCs w:val="22"/>
          <w:lang w:val="hr-HR"/>
        </w:rPr>
        <w:t xml:space="preserve"> 2009, ISSN: 2153-6430, 2009 Mar 01; Vol. 2009,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>. 1-5; PMID: 21347158.  Indeksirano u: MEDLINE, EBSCO, INSPEC.</w:t>
      </w:r>
    </w:p>
    <w:p w14:paraId="242E53A8" w14:textId="77777777" w:rsidR="009A212A" w:rsidRPr="006F1A5C" w:rsidRDefault="009A212A" w:rsidP="004222C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color w:val="000000"/>
          <w:lang w:val="hr-HR" w:bidi="ar-SA"/>
        </w:rPr>
      </w:pPr>
    </w:p>
    <w:p w14:paraId="204C17D8" w14:textId="2024A334" w:rsidR="004222CF" w:rsidRPr="006F1A5C" w:rsidRDefault="00405EF6" w:rsidP="00266909">
      <w:pPr>
        <w:tabs>
          <w:tab w:val="left" w:pos="1620"/>
        </w:tabs>
        <w:snapToGrid w:val="0"/>
        <w:spacing w:before="57" w:after="57"/>
        <w:ind w:left="709"/>
        <w:rPr>
          <w:rFonts w:eastAsia="Times New Roman" w:cs="Times New Roman"/>
          <w:b/>
          <w:color w:val="000000"/>
          <w:lang w:val="hr-HR" w:bidi="ar-SA"/>
        </w:rPr>
      </w:pPr>
      <w:r>
        <w:rPr>
          <w:rFonts w:eastAsia="Times New Roman" w:cs="Times New Roman"/>
          <w:b/>
          <w:color w:val="000000"/>
          <w:lang w:val="hr-HR" w:bidi="ar-SA"/>
        </w:rPr>
        <w:t>c</w:t>
      </w:r>
      <w:r w:rsidR="009A212A" w:rsidRPr="006F1A5C">
        <w:rPr>
          <w:rFonts w:eastAsia="Times New Roman" w:cs="Times New Roman"/>
          <w:b/>
          <w:color w:val="000000"/>
          <w:lang w:val="hr-HR" w:bidi="ar-SA"/>
        </w:rPr>
        <w:t>. Ostale publikacije</w:t>
      </w:r>
      <w:r w:rsidR="00511C4D" w:rsidRPr="006F1A5C">
        <w:rPr>
          <w:rFonts w:eastAsia="Times New Roman" w:cs="Times New Roman"/>
          <w:b/>
          <w:color w:val="000000"/>
          <w:lang w:val="hr-HR" w:bidi="ar-SA"/>
        </w:rPr>
        <w:t xml:space="preserve"> (radovi u zbornicima koje ne prate relevantne baz</w:t>
      </w:r>
      <w:r w:rsidR="00DE47ED">
        <w:rPr>
          <w:rFonts w:eastAsia="Times New Roman" w:cs="Times New Roman"/>
          <w:b/>
          <w:color w:val="000000"/>
          <w:lang w:val="hr-HR" w:bidi="ar-SA"/>
        </w:rPr>
        <w:t>e</w:t>
      </w:r>
      <w:r w:rsidR="00511C4D" w:rsidRPr="006F1A5C">
        <w:rPr>
          <w:rFonts w:eastAsia="Times New Roman" w:cs="Times New Roman"/>
          <w:b/>
          <w:color w:val="000000"/>
          <w:lang w:val="hr-HR" w:bidi="ar-SA"/>
        </w:rPr>
        <w:t xml:space="preserve"> podataka)</w:t>
      </w:r>
      <w:r w:rsidR="009A212A" w:rsidRPr="006F1A5C">
        <w:rPr>
          <w:rFonts w:eastAsia="Times New Roman" w:cs="Times New Roman"/>
          <w:b/>
          <w:color w:val="000000"/>
          <w:lang w:val="hr-HR" w:bidi="ar-SA"/>
        </w:rPr>
        <w:t>:</w:t>
      </w:r>
    </w:p>
    <w:p w14:paraId="223B7BB5" w14:textId="77777777" w:rsidR="00D5020D" w:rsidRPr="006F1A5C" w:rsidRDefault="00D5020D" w:rsidP="004222C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14:paraId="5826105A" w14:textId="77777777" w:rsidR="00405EF6" w:rsidRPr="00266909" w:rsidRDefault="00405EF6" w:rsidP="00405EF6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Beganovic</w:t>
      </w:r>
      <w:proofErr w:type="spellEnd"/>
      <w:r w:rsidRPr="00266909">
        <w:rPr>
          <w:bCs/>
          <w:sz w:val="22"/>
          <w:szCs w:val="22"/>
          <w:lang w:val="hr-HR"/>
        </w:rPr>
        <w:t xml:space="preserve"> E.,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S.: </w:t>
      </w:r>
      <w:proofErr w:type="spellStart"/>
      <w:r w:rsidRPr="00266909">
        <w:rPr>
          <w:bCs/>
          <w:sz w:val="22"/>
          <w:szCs w:val="22"/>
          <w:lang w:val="hr-HR"/>
        </w:rPr>
        <w:t>Interpretation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impact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parameter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acid</w:t>
      </w:r>
      <w:proofErr w:type="spellEnd"/>
      <w:r w:rsidRPr="00266909">
        <w:rPr>
          <w:bCs/>
          <w:sz w:val="22"/>
          <w:szCs w:val="22"/>
          <w:lang w:val="hr-HR"/>
        </w:rPr>
        <w:t xml:space="preserve">-base status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electrolytes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blood</w:t>
      </w:r>
      <w:proofErr w:type="spellEnd"/>
      <w:r w:rsidRPr="00266909">
        <w:rPr>
          <w:bCs/>
          <w:sz w:val="22"/>
          <w:szCs w:val="22"/>
          <w:lang w:val="hr-HR"/>
        </w:rPr>
        <w:t xml:space="preserve"> gas </w:t>
      </w:r>
      <w:proofErr w:type="spellStart"/>
      <w:r w:rsidRPr="00266909">
        <w:rPr>
          <w:bCs/>
          <w:sz w:val="22"/>
          <w:szCs w:val="22"/>
          <w:lang w:val="hr-HR"/>
        </w:rPr>
        <w:t>analysis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the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pulmonary</w:t>
      </w:r>
      <w:proofErr w:type="spellEnd"/>
      <w:r w:rsidRPr="00266909">
        <w:rPr>
          <w:bCs/>
          <w:sz w:val="22"/>
          <w:szCs w:val="22"/>
          <w:lang w:val="hr-HR"/>
        </w:rPr>
        <w:t xml:space="preserve"> system </w:t>
      </w:r>
      <w:proofErr w:type="spellStart"/>
      <w:r w:rsidRPr="00266909">
        <w:rPr>
          <w:bCs/>
          <w:sz w:val="22"/>
          <w:szCs w:val="22"/>
          <w:lang w:val="hr-HR"/>
        </w:rPr>
        <w:t>using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artificial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intelligence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techniques</w:t>
      </w:r>
      <w:proofErr w:type="spellEnd"/>
      <w:r w:rsidRPr="00266909">
        <w:rPr>
          <w:bCs/>
          <w:sz w:val="22"/>
          <w:szCs w:val="22"/>
          <w:lang w:val="hr-HR"/>
        </w:rPr>
        <w:t xml:space="preserve">, WIT </w:t>
      </w:r>
      <w:proofErr w:type="spellStart"/>
      <w:r w:rsidRPr="00266909">
        <w:rPr>
          <w:bCs/>
          <w:sz w:val="22"/>
          <w:szCs w:val="22"/>
          <w:lang w:val="hr-HR"/>
        </w:rPr>
        <w:t>Transactions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Information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Communication</w:t>
      </w:r>
      <w:proofErr w:type="spellEnd"/>
      <w:r w:rsidRPr="00266909">
        <w:rPr>
          <w:bCs/>
          <w:sz w:val="22"/>
          <w:szCs w:val="22"/>
          <w:lang w:val="hr-HR"/>
        </w:rPr>
        <w:t xml:space="preserve"> Technologies, Vol 68,pp. 601-611, © 2014 WIT Press, ISSN 1743-3517 (on-line). DOI: 10.2495/CSSE140691.</w:t>
      </w:r>
    </w:p>
    <w:p w14:paraId="1446C84F" w14:textId="77777777" w:rsidR="00266909" w:rsidRPr="00266909" w:rsidRDefault="00266909" w:rsidP="00266909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S, </w:t>
      </w:r>
      <w:proofErr w:type="spellStart"/>
      <w:r w:rsidRPr="00266909">
        <w:rPr>
          <w:bCs/>
          <w:sz w:val="22"/>
          <w:szCs w:val="22"/>
          <w:lang w:val="hr-HR"/>
        </w:rPr>
        <w:t>Hajdarpasic</w:t>
      </w:r>
      <w:proofErr w:type="spellEnd"/>
      <w:r w:rsidRPr="00266909">
        <w:rPr>
          <w:bCs/>
          <w:sz w:val="22"/>
          <w:szCs w:val="22"/>
          <w:lang w:val="hr-HR"/>
        </w:rPr>
        <w:t xml:space="preserve"> A.: </w:t>
      </w:r>
      <w:proofErr w:type="spellStart"/>
      <w:r w:rsidRPr="00266909">
        <w:rPr>
          <w:bCs/>
          <w:sz w:val="22"/>
          <w:szCs w:val="22"/>
          <w:lang w:val="hr-HR"/>
        </w:rPr>
        <w:t>Hybrid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Algorithm</w:t>
      </w:r>
      <w:proofErr w:type="spellEnd"/>
      <w:r w:rsidRPr="00266909">
        <w:rPr>
          <w:bCs/>
          <w:sz w:val="22"/>
          <w:szCs w:val="22"/>
          <w:lang w:val="hr-HR"/>
        </w:rPr>
        <w:t xml:space="preserve"> for </w:t>
      </w:r>
      <w:proofErr w:type="spellStart"/>
      <w:r w:rsidRPr="00266909">
        <w:rPr>
          <w:bCs/>
          <w:sz w:val="22"/>
          <w:szCs w:val="22"/>
          <w:lang w:val="hr-HR"/>
        </w:rPr>
        <w:t>Clustering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Microarray</w:t>
      </w:r>
      <w:proofErr w:type="spellEnd"/>
      <w:r w:rsidRPr="00266909">
        <w:rPr>
          <w:bCs/>
          <w:sz w:val="22"/>
          <w:szCs w:val="22"/>
          <w:lang w:val="hr-HR"/>
        </w:rPr>
        <w:t xml:space="preserve"> Data, SCSI’14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Computers</w:t>
      </w:r>
      <w:proofErr w:type="spellEnd"/>
      <w:r w:rsidRPr="00266909">
        <w:rPr>
          <w:bCs/>
          <w:sz w:val="22"/>
          <w:szCs w:val="22"/>
          <w:lang w:val="hr-HR"/>
        </w:rPr>
        <w:t xml:space="preserve">, Automatic </w:t>
      </w:r>
      <w:proofErr w:type="spellStart"/>
      <w:r w:rsidRPr="00266909">
        <w:rPr>
          <w:bCs/>
          <w:sz w:val="22"/>
          <w:szCs w:val="22"/>
          <w:lang w:val="hr-HR"/>
        </w:rPr>
        <w:t>Control</w:t>
      </w:r>
      <w:proofErr w:type="spellEnd"/>
      <w:r w:rsidRPr="00266909">
        <w:rPr>
          <w:bCs/>
          <w:sz w:val="22"/>
          <w:szCs w:val="22"/>
          <w:lang w:val="hr-HR"/>
        </w:rPr>
        <w:t xml:space="preserve">, Signal Processing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Systems Science, 2014 </w:t>
      </w:r>
      <w:proofErr w:type="spellStart"/>
      <w:r w:rsidRPr="00266909">
        <w:rPr>
          <w:bCs/>
          <w:sz w:val="22"/>
          <w:szCs w:val="22"/>
          <w:lang w:val="hr-HR"/>
        </w:rPr>
        <w:t>Prague</w:t>
      </w:r>
      <w:proofErr w:type="spellEnd"/>
      <w:r w:rsidRPr="00266909">
        <w:rPr>
          <w:bCs/>
          <w:sz w:val="22"/>
          <w:szCs w:val="22"/>
          <w:lang w:val="hr-HR"/>
        </w:rPr>
        <w:t xml:space="preserve">. ISBN: 978-1-61804-233-0. </w:t>
      </w:r>
      <w:proofErr w:type="spellStart"/>
      <w:r w:rsidRPr="00266909">
        <w:rPr>
          <w:bCs/>
          <w:sz w:val="22"/>
          <w:szCs w:val="22"/>
          <w:lang w:val="hr-HR"/>
        </w:rPr>
        <w:t>pp</w:t>
      </w:r>
      <w:proofErr w:type="spellEnd"/>
      <w:r w:rsidRPr="00266909">
        <w:rPr>
          <w:bCs/>
          <w:sz w:val="22"/>
          <w:szCs w:val="22"/>
          <w:lang w:val="hr-HR"/>
        </w:rPr>
        <w:t xml:space="preserve">. 26-31. </w:t>
      </w:r>
    </w:p>
    <w:p w14:paraId="47759640" w14:textId="77777777" w:rsidR="00266909" w:rsidRPr="00266909" w:rsidRDefault="00266909" w:rsidP="00266909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Huseinovic</w:t>
      </w:r>
      <w:proofErr w:type="spellEnd"/>
      <w:r w:rsidRPr="00266909">
        <w:rPr>
          <w:bCs/>
          <w:sz w:val="22"/>
          <w:szCs w:val="22"/>
          <w:lang w:val="hr-HR"/>
        </w:rPr>
        <w:t xml:space="preserve"> A.: </w:t>
      </w:r>
      <w:proofErr w:type="spellStart"/>
      <w:r w:rsidRPr="00266909">
        <w:rPr>
          <w:bCs/>
          <w:sz w:val="22"/>
          <w:szCs w:val="22"/>
          <w:lang w:val="hr-HR"/>
        </w:rPr>
        <w:t>Pothole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Detection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with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Image</w:t>
      </w:r>
      <w:proofErr w:type="spellEnd"/>
      <w:r w:rsidRPr="00266909">
        <w:rPr>
          <w:bCs/>
          <w:sz w:val="22"/>
          <w:szCs w:val="22"/>
          <w:lang w:val="hr-HR"/>
        </w:rPr>
        <w:t xml:space="preserve"> Processing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Spectral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Clustering</w:t>
      </w:r>
      <w:proofErr w:type="spellEnd"/>
      <w:r w:rsidRPr="00266909">
        <w:rPr>
          <w:bCs/>
          <w:sz w:val="22"/>
          <w:szCs w:val="22"/>
          <w:lang w:val="hr-HR"/>
        </w:rPr>
        <w:t xml:space="preserve">, 2nd International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on </w:t>
      </w:r>
      <w:proofErr w:type="spellStart"/>
      <w:r w:rsidRPr="00266909">
        <w:rPr>
          <w:bCs/>
          <w:sz w:val="22"/>
          <w:szCs w:val="22"/>
          <w:lang w:val="hr-HR"/>
        </w:rPr>
        <w:t>Information</w:t>
      </w:r>
      <w:proofErr w:type="spellEnd"/>
      <w:r w:rsidRPr="00266909">
        <w:rPr>
          <w:bCs/>
          <w:sz w:val="22"/>
          <w:szCs w:val="22"/>
          <w:lang w:val="hr-HR"/>
        </w:rPr>
        <w:t xml:space="preserve"> Technology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Computer </w:t>
      </w:r>
      <w:proofErr w:type="spellStart"/>
      <w:r w:rsidRPr="00266909">
        <w:rPr>
          <w:bCs/>
          <w:sz w:val="22"/>
          <w:szCs w:val="22"/>
          <w:lang w:val="hr-HR"/>
        </w:rPr>
        <w:t>Networks</w:t>
      </w:r>
      <w:proofErr w:type="spellEnd"/>
      <w:r w:rsidRPr="00266909">
        <w:rPr>
          <w:bCs/>
          <w:sz w:val="22"/>
          <w:szCs w:val="22"/>
          <w:lang w:val="hr-HR"/>
        </w:rPr>
        <w:t xml:space="preserve"> (ITCN '13) 2013 </w:t>
      </w:r>
      <w:proofErr w:type="spellStart"/>
      <w:r w:rsidRPr="00266909">
        <w:rPr>
          <w:bCs/>
          <w:sz w:val="22"/>
          <w:szCs w:val="22"/>
          <w:lang w:val="hr-HR"/>
        </w:rPr>
        <w:t>Antalya</w:t>
      </w:r>
      <w:proofErr w:type="spellEnd"/>
      <w:r w:rsidRPr="00266909">
        <w:rPr>
          <w:bCs/>
          <w:sz w:val="22"/>
          <w:szCs w:val="22"/>
          <w:lang w:val="hr-HR"/>
        </w:rPr>
        <w:t xml:space="preserve">, ISBN: 978-960-474-336-0,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ID: 70701-223, pp.48-53.  </w:t>
      </w:r>
      <w:r w:rsidRPr="00266909">
        <w:rPr>
          <w:bCs/>
          <w:sz w:val="22"/>
          <w:szCs w:val="22"/>
          <w:lang w:val="hr-HR"/>
        </w:rPr>
        <w:lastRenderedPageBreak/>
        <w:t xml:space="preserve">Indeksirano u: TIB </w:t>
      </w:r>
      <w:proofErr w:type="spellStart"/>
      <w:r w:rsidRPr="00266909">
        <w:rPr>
          <w:bCs/>
          <w:sz w:val="22"/>
          <w:szCs w:val="22"/>
          <w:lang w:val="hr-HR"/>
        </w:rPr>
        <w:t>Germany</w:t>
      </w:r>
      <w:proofErr w:type="spellEnd"/>
      <w:r w:rsidRPr="00266909">
        <w:rPr>
          <w:bCs/>
          <w:sz w:val="22"/>
          <w:szCs w:val="22"/>
          <w:lang w:val="hr-HR"/>
        </w:rPr>
        <w:t xml:space="preserve">. </w:t>
      </w:r>
    </w:p>
    <w:p w14:paraId="1C337412" w14:textId="77777777" w:rsidR="00266909" w:rsidRPr="00266909" w:rsidRDefault="00266909" w:rsidP="00266909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Z., </w:t>
      </w:r>
      <w:proofErr w:type="spellStart"/>
      <w:r w:rsidRPr="00266909">
        <w:rPr>
          <w:bCs/>
          <w:sz w:val="22"/>
          <w:szCs w:val="22"/>
          <w:lang w:val="hr-HR"/>
        </w:rPr>
        <w:t>Saracevic</w:t>
      </w:r>
      <w:proofErr w:type="spellEnd"/>
      <w:r w:rsidRPr="00266909">
        <w:rPr>
          <w:bCs/>
          <w:sz w:val="22"/>
          <w:szCs w:val="22"/>
          <w:lang w:val="hr-HR"/>
        </w:rPr>
        <w:t xml:space="preserve"> A., </w:t>
      </w:r>
      <w:proofErr w:type="spellStart"/>
      <w:r w:rsidRPr="00266909">
        <w:rPr>
          <w:bCs/>
          <w:sz w:val="22"/>
          <w:szCs w:val="22"/>
          <w:lang w:val="hr-HR"/>
        </w:rPr>
        <w:t>Keco</w:t>
      </w:r>
      <w:proofErr w:type="spellEnd"/>
      <w:r w:rsidRPr="00266909">
        <w:rPr>
          <w:bCs/>
          <w:sz w:val="22"/>
          <w:szCs w:val="22"/>
          <w:lang w:val="hr-HR"/>
        </w:rPr>
        <w:t xml:space="preserve"> D., </w:t>
      </w:r>
      <w:proofErr w:type="spellStart"/>
      <w:r w:rsidRPr="00266909">
        <w:rPr>
          <w:bCs/>
          <w:sz w:val="22"/>
          <w:szCs w:val="22"/>
          <w:lang w:val="hr-HR"/>
        </w:rPr>
        <w:t>Avdagic</w:t>
      </w:r>
      <w:proofErr w:type="spellEnd"/>
      <w:r w:rsidRPr="00266909">
        <w:rPr>
          <w:bCs/>
          <w:sz w:val="22"/>
          <w:szCs w:val="22"/>
          <w:lang w:val="hr-HR"/>
        </w:rPr>
        <w:t xml:space="preserve"> A., </w:t>
      </w: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E., </w:t>
      </w:r>
      <w:proofErr w:type="spellStart"/>
      <w:r w:rsidRPr="00266909">
        <w:rPr>
          <w:bCs/>
          <w:sz w:val="22"/>
          <w:szCs w:val="22"/>
          <w:lang w:val="hr-HR"/>
        </w:rPr>
        <w:t>Boskovic</w:t>
      </w:r>
      <w:proofErr w:type="spellEnd"/>
      <w:r w:rsidRPr="00266909">
        <w:rPr>
          <w:bCs/>
          <w:sz w:val="22"/>
          <w:szCs w:val="22"/>
          <w:lang w:val="hr-HR"/>
        </w:rPr>
        <w:t xml:space="preserve"> D, </w:t>
      </w:r>
      <w:proofErr w:type="spellStart"/>
      <w:r w:rsidRPr="00266909">
        <w:rPr>
          <w:bCs/>
          <w:sz w:val="22"/>
          <w:szCs w:val="22"/>
          <w:lang w:val="hr-HR"/>
        </w:rPr>
        <w:t>Letic</w:t>
      </w:r>
      <w:proofErr w:type="spellEnd"/>
      <w:r w:rsidRPr="00266909">
        <w:rPr>
          <w:bCs/>
          <w:sz w:val="22"/>
          <w:szCs w:val="22"/>
          <w:lang w:val="hr-HR"/>
        </w:rPr>
        <w:t xml:space="preserve"> V., </w:t>
      </w:r>
      <w:proofErr w:type="spellStart"/>
      <w:r w:rsidRPr="00266909">
        <w:rPr>
          <w:bCs/>
          <w:sz w:val="22"/>
          <w:szCs w:val="22"/>
          <w:lang w:val="hr-HR"/>
        </w:rPr>
        <w:t>Bego</w:t>
      </w:r>
      <w:proofErr w:type="spellEnd"/>
      <w:r w:rsidRPr="00266909">
        <w:rPr>
          <w:bCs/>
          <w:sz w:val="22"/>
          <w:szCs w:val="22"/>
          <w:lang w:val="hr-HR"/>
        </w:rPr>
        <w:t xml:space="preserve"> T.: </w:t>
      </w:r>
      <w:proofErr w:type="spellStart"/>
      <w:r w:rsidRPr="00266909">
        <w:rPr>
          <w:bCs/>
          <w:sz w:val="22"/>
          <w:szCs w:val="22"/>
          <w:lang w:val="hr-HR"/>
        </w:rPr>
        <w:t>Modelling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Computer </w:t>
      </w:r>
      <w:proofErr w:type="spellStart"/>
      <w:r w:rsidRPr="00266909">
        <w:rPr>
          <w:bCs/>
          <w:sz w:val="22"/>
          <w:szCs w:val="22"/>
          <w:lang w:val="hr-HR"/>
        </w:rPr>
        <w:t>Aided</w:t>
      </w:r>
      <w:proofErr w:type="spellEnd"/>
      <w:r w:rsidRPr="00266909">
        <w:rPr>
          <w:bCs/>
          <w:sz w:val="22"/>
          <w:szCs w:val="22"/>
          <w:lang w:val="hr-HR"/>
        </w:rPr>
        <w:t xml:space="preserve"> Simulator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Control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NSCLC </w:t>
      </w:r>
      <w:proofErr w:type="spellStart"/>
      <w:r w:rsidRPr="00266909">
        <w:rPr>
          <w:bCs/>
          <w:sz w:val="22"/>
          <w:szCs w:val="22"/>
          <w:lang w:val="hr-HR"/>
        </w:rPr>
        <w:t>Treatment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Based</w:t>
      </w:r>
      <w:proofErr w:type="spellEnd"/>
      <w:r w:rsidRPr="00266909">
        <w:rPr>
          <w:bCs/>
          <w:sz w:val="22"/>
          <w:szCs w:val="22"/>
          <w:lang w:val="hr-HR"/>
        </w:rPr>
        <w:t xml:space="preserve"> on EGFR Gene </w:t>
      </w:r>
      <w:proofErr w:type="spellStart"/>
      <w:r w:rsidRPr="00266909">
        <w:rPr>
          <w:bCs/>
          <w:sz w:val="22"/>
          <w:szCs w:val="22"/>
          <w:lang w:val="hr-HR"/>
        </w:rPr>
        <w:t>Mutations</w:t>
      </w:r>
      <w:proofErr w:type="spellEnd"/>
      <w:r w:rsidRPr="00266909">
        <w:rPr>
          <w:bCs/>
          <w:sz w:val="22"/>
          <w:szCs w:val="22"/>
          <w:lang w:val="hr-HR"/>
        </w:rPr>
        <w:t xml:space="preserve">’ </w:t>
      </w:r>
      <w:proofErr w:type="spellStart"/>
      <w:r w:rsidRPr="00266909">
        <w:rPr>
          <w:bCs/>
          <w:sz w:val="22"/>
          <w:szCs w:val="22"/>
          <w:lang w:val="hr-HR"/>
        </w:rPr>
        <w:t>Artificial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Neural</w:t>
      </w:r>
      <w:proofErr w:type="spellEnd"/>
      <w:r w:rsidRPr="00266909">
        <w:rPr>
          <w:bCs/>
          <w:sz w:val="22"/>
          <w:szCs w:val="22"/>
          <w:lang w:val="hr-HR"/>
        </w:rPr>
        <w:t xml:space="preserve"> Network </w:t>
      </w:r>
      <w:proofErr w:type="spellStart"/>
      <w:r w:rsidRPr="00266909">
        <w:rPr>
          <w:bCs/>
          <w:sz w:val="22"/>
          <w:szCs w:val="22"/>
          <w:lang w:val="hr-HR"/>
        </w:rPr>
        <w:t>Classifier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Microarray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Expression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Analysis</w:t>
      </w:r>
      <w:proofErr w:type="spellEnd"/>
      <w:r w:rsidRPr="00266909">
        <w:rPr>
          <w:bCs/>
          <w:sz w:val="22"/>
          <w:szCs w:val="22"/>
          <w:lang w:val="hr-HR"/>
        </w:rPr>
        <w:t xml:space="preserve">, 3rd </w:t>
      </w:r>
      <w:proofErr w:type="spellStart"/>
      <w:r w:rsidRPr="00266909">
        <w:rPr>
          <w:bCs/>
          <w:sz w:val="22"/>
          <w:szCs w:val="22"/>
          <w:lang w:val="hr-HR"/>
        </w:rPr>
        <w:t>Munich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Lung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(MLC) 2013 </w:t>
      </w:r>
      <w:proofErr w:type="spellStart"/>
      <w:r w:rsidRPr="00266909">
        <w:rPr>
          <w:bCs/>
          <w:sz w:val="22"/>
          <w:szCs w:val="22"/>
          <w:lang w:val="hr-HR"/>
        </w:rPr>
        <w:t>Munich</w:t>
      </w:r>
      <w:proofErr w:type="spellEnd"/>
      <w:r w:rsidRPr="00266909">
        <w:rPr>
          <w:bCs/>
          <w:sz w:val="22"/>
          <w:szCs w:val="22"/>
          <w:lang w:val="hr-HR"/>
        </w:rPr>
        <w:t xml:space="preserve">, </w:t>
      </w:r>
      <w:proofErr w:type="spellStart"/>
      <w:r w:rsidRPr="00266909">
        <w:rPr>
          <w:bCs/>
          <w:sz w:val="22"/>
          <w:szCs w:val="22"/>
          <w:lang w:val="hr-HR"/>
        </w:rPr>
        <w:t>Helmholtz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Zentrum</w:t>
      </w:r>
      <w:proofErr w:type="spellEnd"/>
      <w:r w:rsidRPr="00266909">
        <w:rPr>
          <w:bCs/>
          <w:sz w:val="22"/>
          <w:szCs w:val="22"/>
          <w:lang w:val="hr-HR"/>
        </w:rPr>
        <w:t xml:space="preserve"> München.</w:t>
      </w:r>
    </w:p>
    <w:p w14:paraId="35321A24" w14:textId="77777777" w:rsidR="00266909" w:rsidRPr="00266909" w:rsidRDefault="00266909" w:rsidP="00266909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E.: </w:t>
      </w:r>
      <w:proofErr w:type="spellStart"/>
      <w:r w:rsidRPr="00266909">
        <w:rPr>
          <w:bCs/>
          <w:sz w:val="22"/>
          <w:szCs w:val="22"/>
          <w:lang w:val="hr-HR"/>
        </w:rPr>
        <w:t>Predicting</w:t>
      </w:r>
      <w:proofErr w:type="spellEnd"/>
      <w:r w:rsidRPr="00266909">
        <w:rPr>
          <w:bCs/>
          <w:sz w:val="22"/>
          <w:szCs w:val="22"/>
          <w:lang w:val="hr-HR"/>
        </w:rPr>
        <w:t xml:space="preserve"> Future </w:t>
      </w:r>
      <w:proofErr w:type="spellStart"/>
      <w:r w:rsidRPr="00266909">
        <w:rPr>
          <w:bCs/>
          <w:sz w:val="22"/>
          <w:szCs w:val="22"/>
          <w:lang w:val="hr-HR"/>
        </w:rPr>
        <w:t>Change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Requests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in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Agile</w:t>
      </w:r>
      <w:proofErr w:type="spellEnd"/>
      <w:r w:rsidRPr="00266909">
        <w:rPr>
          <w:bCs/>
          <w:sz w:val="22"/>
          <w:szCs w:val="22"/>
          <w:lang w:val="hr-HR"/>
        </w:rPr>
        <w:t xml:space="preserve"> Software </w:t>
      </w:r>
      <w:proofErr w:type="spellStart"/>
      <w:r w:rsidRPr="00266909">
        <w:rPr>
          <w:bCs/>
          <w:sz w:val="22"/>
          <w:szCs w:val="22"/>
          <w:lang w:val="hr-HR"/>
        </w:rPr>
        <w:t>Engineering</w:t>
      </w:r>
      <w:proofErr w:type="spellEnd"/>
      <w:r w:rsidRPr="00266909">
        <w:rPr>
          <w:bCs/>
          <w:sz w:val="22"/>
          <w:szCs w:val="22"/>
          <w:lang w:val="hr-HR"/>
        </w:rPr>
        <w:t xml:space="preserve">, NAUN International Journal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Computers</w:t>
      </w:r>
      <w:proofErr w:type="spellEnd"/>
      <w:r w:rsidRPr="00266909">
        <w:rPr>
          <w:bCs/>
          <w:sz w:val="22"/>
          <w:szCs w:val="22"/>
          <w:lang w:val="hr-HR"/>
        </w:rPr>
        <w:t xml:space="preserve">, </w:t>
      </w:r>
      <w:proofErr w:type="spellStart"/>
      <w:r w:rsidRPr="00266909">
        <w:rPr>
          <w:bCs/>
          <w:sz w:val="22"/>
          <w:szCs w:val="22"/>
          <w:lang w:val="hr-HR"/>
        </w:rPr>
        <w:t>Volume</w:t>
      </w:r>
      <w:proofErr w:type="spellEnd"/>
      <w:r w:rsidRPr="00266909">
        <w:rPr>
          <w:bCs/>
          <w:sz w:val="22"/>
          <w:szCs w:val="22"/>
          <w:lang w:val="hr-HR"/>
        </w:rPr>
        <w:t xml:space="preserve"> 7, </w:t>
      </w:r>
      <w:proofErr w:type="spellStart"/>
      <w:r w:rsidRPr="00266909">
        <w:rPr>
          <w:bCs/>
          <w:sz w:val="22"/>
          <w:szCs w:val="22"/>
          <w:lang w:val="hr-HR"/>
        </w:rPr>
        <w:t>Issue</w:t>
      </w:r>
      <w:proofErr w:type="spellEnd"/>
      <w:r w:rsidRPr="00266909">
        <w:rPr>
          <w:bCs/>
          <w:sz w:val="22"/>
          <w:szCs w:val="22"/>
          <w:lang w:val="hr-HR"/>
        </w:rPr>
        <w:t xml:space="preserve"> 3, pp.91-98, 2013.</w:t>
      </w:r>
    </w:p>
    <w:p w14:paraId="436256EA" w14:textId="77777777" w:rsidR="00266909" w:rsidRPr="00266909" w:rsidRDefault="00266909" w:rsidP="00266909">
      <w:pPr>
        <w:pStyle w:val="ListParagraph"/>
        <w:numPr>
          <w:ilvl w:val="0"/>
          <w:numId w:val="36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hr-HR"/>
        </w:rPr>
      </w:pPr>
      <w:proofErr w:type="spellStart"/>
      <w:r w:rsidRPr="00266909">
        <w:rPr>
          <w:rFonts w:ascii="Times New Roman" w:hAnsi="Times New Roman" w:cs="Arial"/>
          <w:bCs/>
          <w:lang w:val="hr-HR"/>
        </w:rPr>
        <w:t>Turcinhodzic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R.,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Avdagic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Z.,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Omanovic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S.: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Modified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GA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with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the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possibility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of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selecting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a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selection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operator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according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to a set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criterion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, NAUN International Journal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of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Computers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Volume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7,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Issue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4, pp.153-161, 2013.</w:t>
      </w:r>
    </w:p>
    <w:p w14:paraId="2EAD2E78" w14:textId="77777777" w:rsidR="00266909" w:rsidRPr="00266909" w:rsidRDefault="00266909" w:rsidP="00266909">
      <w:pPr>
        <w:numPr>
          <w:ilvl w:val="0"/>
          <w:numId w:val="3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hr-HR"/>
        </w:rPr>
      </w:pPr>
      <w:proofErr w:type="spellStart"/>
      <w:r w:rsidRPr="00266909">
        <w:rPr>
          <w:bCs/>
          <w:sz w:val="22"/>
          <w:szCs w:val="22"/>
          <w:lang w:val="hr-HR"/>
        </w:rPr>
        <w:t>Omanovic</w:t>
      </w:r>
      <w:proofErr w:type="spellEnd"/>
      <w:r w:rsidRPr="00266909">
        <w:rPr>
          <w:bCs/>
          <w:sz w:val="22"/>
          <w:szCs w:val="22"/>
          <w:lang w:val="hr-HR"/>
        </w:rPr>
        <w:t xml:space="preserve"> S., </w:t>
      </w:r>
      <w:proofErr w:type="spellStart"/>
      <w:r w:rsidRPr="00266909">
        <w:rPr>
          <w:bCs/>
          <w:sz w:val="22"/>
          <w:szCs w:val="22"/>
          <w:lang w:val="hr-HR"/>
        </w:rPr>
        <w:t>Buza</w:t>
      </w:r>
      <w:proofErr w:type="spellEnd"/>
      <w:r w:rsidRPr="00266909">
        <w:rPr>
          <w:bCs/>
          <w:sz w:val="22"/>
          <w:szCs w:val="22"/>
          <w:lang w:val="hr-HR"/>
        </w:rPr>
        <w:t xml:space="preserve"> E.: </w:t>
      </w:r>
      <w:proofErr w:type="spellStart"/>
      <w:r w:rsidRPr="00266909">
        <w:rPr>
          <w:bCs/>
          <w:sz w:val="22"/>
          <w:szCs w:val="22"/>
          <w:lang w:val="hr-HR"/>
        </w:rPr>
        <w:t>Importance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of</w:t>
      </w:r>
      <w:proofErr w:type="spellEnd"/>
      <w:r w:rsidRPr="00266909">
        <w:rPr>
          <w:bCs/>
          <w:sz w:val="22"/>
          <w:szCs w:val="22"/>
          <w:lang w:val="hr-HR"/>
        </w:rPr>
        <w:t xml:space="preserve"> Future </w:t>
      </w:r>
      <w:proofErr w:type="spellStart"/>
      <w:r w:rsidRPr="00266909">
        <w:rPr>
          <w:bCs/>
          <w:sz w:val="22"/>
          <w:szCs w:val="22"/>
          <w:lang w:val="hr-HR"/>
        </w:rPr>
        <w:t>Change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Requests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Frequency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Analysis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Factor</w:t>
      </w:r>
      <w:proofErr w:type="spellEnd"/>
      <w:r w:rsidRPr="00266909">
        <w:rPr>
          <w:bCs/>
          <w:sz w:val="22"/>
          <w:szCs w:val="22"/>
          <w:lang w:val="hr-HR"/>
        </w:rPr>
        <w:t xml:space="preserve"> for </w:t>
      </w:r>
      <w:proofErr w:type="spellStart"/>
      <w:r w:rsidRPr="00266909">
        <w:rPr>
          <w:bCs/>
          <w:sz w:val="22"/>
          <w:szCs w:val="22"/>
          <w:lang w:val="hr-HR"/>
        </w:rPr>
        <w:t>Solution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Selection</w:t>
      </w:r>
      <w:proofErr w:type="spellEnd"/>
      <w:r w:rsidRPr="00266909">
        <w:rPr>
          <w:bCs/>
          <w:sz w:val="22"/>
          <w:szCs w:val="22"/>
          <w:lang w:val="hr-HR"/>
        </w:rPr>
        <w:t xml:space="preserve"> </w:t>
      </w:r>
      <w:proofErr w:type="spellStart"/>
      <w:r w:rsidRPr="00266909">
        <w:rPr>
          <w:bCs/>
          <w:sz w:val="22"/>
          <w:szCs w:val="22"/>
          <w:lang w:val="hr-HR"/>
        </w:rPr>
        <w:t>and</w:t>
      </w:r>
      <w:proofErr w:type="spellEnd"/>
      <w:r w:rsidRPr="00266909">
        <w:rPr>
          <w:bCs/>
          <w:sz w:val="22"/>
          <w:szCs w:val="22"/>
          <w:lang w:val="hr-HR"/>
        </w:rPr>
        <w:t xml:space="preserve"> Software </w:t>
      </w:r>
      <w:proofErr w:type="spellStart"/>
      <w:r w:rsidRPr="00266909">
        <w:rPr>
          <w:bCs/>
          <w:sz w:val="22"/>
          <w:szCs w:val="22"/>
          <w:lang w:val="hr-HR"/>
        </w:rPr>
        <w:t>Maintenance</w:t>
      </w:r>
      <w:proofErr w:type="spellEnd"/>
      <w:r w:rsidRPr="00266909">
        <w:rPr>
          <w:bCs/>
          <w:sz w:val="22"/>
          <w:szCs w:val="22"/>
          <w:lang w:val="hr-HR"/>
        </w:rPr>
        <w:t xml:space="preserve">, 7th European Computing </w:t>
      </w:r>
      <w:proofErr w:type="spellStart"/>
      <w:r w:rsidRPr="00266909">
        <w:rPr>
          <w:bCs/>
          <w:sz w:val="22"/>
          <w:szCs w:val="22"/>
          <w:lang w:val="hr-HR"/>
        </w:rPr>
        <w:t>Conference</w:t>
      </w:r>
      <w:proofErr w:type="spellEnd"/>
      <w:r w:rsidRPr="00266909">
        <w:rPr>
          <w:bCs/>
          <w:sz w:val="22"/>
          <w:szCs w:val="22"/>
          <w:lang w:val="hr-HR"/>
        </w:rPr>
        <w:t xml:space="preserve"> (ECC '13) 2013 Dubrovnik, ISBN: 978-960-474-304-9, </w:t>
      </w:r>
      <w:proofErr w:type="spellStart"/>
      <w:r w:rsidRPr="00266909">
        <w:rPr>
          <w:bCs/>
          <w:sz w:val="22"/>
          <w:szCs w:val="22"/>
          <w:lang w:val="hr-HR"/>
        </w:rPr>
        <w:t>paper</w:t>
      </w:r>
      <w:proofErr w:type="spellEnd"/>
      <w:r w:rsidRPr="00266909">
        <w:rPr>
          <w:bCs/>
          <w:sz w:val="22"/>
          <w:szCs w:val="22"/>
          <w:lang w:val="hr-HR"/>
        </w:rPr>
        <w:t xml:space="preserve"> ID 70201-229, pp.246-251.  Indeksirano u: TIB </w:t>
      </w:r>
      <w:proofErr w:type="spellStart"/>
      <w:r w:rsidRPr="00266909">
        <w:rPr>
          <w:bCs/>
          <w:sz w:val="22"/>
          <w:szCs w:val="22"/>
          <w:lang w:val="hr-HR"/>
        </w:rPr>
        <w:t>Germany</w:t>
      </w:r>
      <w:proofErr w:type="spellEnd"/>
      <w:r w:rsidRPr="00266909">
        <w:rPr>
          <w:bCs/>
          <w:sz w:val="22"/>
          <w:szCs w:val="22"/>
          <w:lang w:val="hr-HR"/>
        </w:rPr>
        <w:t xml:space="preserve">. </w:t>
      </w:r>
    </w:p>
    <w:p w14:paraId="0C4B3776" w14:textId="2ABAE547" w:rsidR="00014B65" w:rsidRPr="00014B65" w:rsidRDefault="00266909" w:rsidP="00014B65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hr-HR"/>
        </w:rPr>
      </w:pP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Turcinhodzic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R.,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Avdagic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Z.,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Omanovic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S.: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The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Effects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of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Using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Multiple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Selection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Operators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within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a Single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Genetic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Algorithm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, 2nd International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Conference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on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Circuits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, Systems, Communications,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Computers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and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Applications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(CSCCA '13) 2013 Dubrovnik, ISBN: 978-960-474-308-7,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paper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ID 70210-181, pp.188-193.  Indeksirano u: TIB </w:t>
      </w:r>
      <w:proofErr w:type="spellStart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Germany</w:t>
      </w:r>
      <w:proofErr w:type="spellEnd"/>
      <w:r w:rsidRPr="00014B65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. </w:t>
      </w:r>
    </w:p>
    <w:p w14:paraId="1BA32446" w14:textId="4E862BCD" w:rsidR="00D5020D" w:rsidRPr="00266909" w:rsidRDefault="00014B65" w:rsidP="00266909">
      <w:pPr>
        <w:pStyle w:val="ListParagraph"/>
        <w:numPr>
          <w:ilvl w:val="0"/>
          <w:numId w:val="36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  <w:lang w:val="hr-HR"/>
        </w:rPr>
      </w:pPr>
      <w:proofErr w:type="spellStart"/>
      <w:r w:rsidRPr="00266909">
        <w:rPr>
          <w:rFonts w:ascii="Times New Roman" w:hAnsi="Times New Roman" w:cs="Arial"/>
          <w:bCs/>
          <w:lang w:val="hr-HR"/>
        </w:rPr>
        <w:t>Avdagic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Z.,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Omanovic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S.: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Fuzzy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Logic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and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Genetic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Algorithm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Approach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for Prostate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Cancer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Risk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Estimation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, Acta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Informatica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Medica (AIM) - Journal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of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the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Society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for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Medical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Informatics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of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Bosna i Hercegovina,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Volume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14, No 4, </w:t>
      </w:r>
      <w:proofErr w:type="spellStart"/>
      <w:r w:rsidRPr="00266909">
        <w:rPr>
          <w:rFonts w:ascii="Times New Roman" w:hAnsi="Times New Roman" w:cs="Arial"/>
          <w:bCs/>
          <w:lang w:val="hr-HR"/>
        </w:rPr>
        <w:t>December</w:t>
      </w:r>
      <w:proofErr w:type="spellEnd"/>
      <w:r w:rsidRPr="00266909">
        <w:rPr>
          <w:rFonts w:ascii="Times New Roman" w:hAnsi="Times New Roman" w:cs="Arial"/>
          <w:bCs/>
          <w:lang w:val="hr-HR"/>
        </w:rPr>
        <w:t xml:space="preserve"> 2006, ISSN 0353-8109.</w:t>
      </w:r>
    </w:p>
    <w:p w14:paraId="5CB35A09" w14:textId="77777777" w:rsidR="00AF50F6" w:rsidRPr="006F1A5C" w:rsidRDefault="00AF50F6">
      <w:pPr>
        <w:snapToGrid w:val="0"/>
        <w:spacing w:before="57" w:after="57"/>
        <w:rPr>
          <w:rFonts w:cs="Times New Roman"/>
          <w:b/>
          <w:lang w:val="hr-HR"/>
        </w:rPr>
      </w:pPr>
    </w:p>
    <w:p w14:paraId="6791E57B" w14:textId="77777777" w:rsidR="00383ED5" w:rsidRPr="00374D08" w:rsidRDefault="00383ED5">
      <w:pPr>
        <w:numPr>
          <w:ilvl w:val="0"/>
          <w:numId w:val="5"/>
        </w:numPr>
        <w:rPr>
          <w:rFonts w:eastAsia="Times New Roman" w:cs="Times New Roman"/>
          <w:b/>
          <w:color w:val="000000"/>
          <w:lang w:val="hr-HR" w:bidi="ar-SA"/>
        </w:rPr>
      </w:pPr>
      <w:r w:rsidRPr="00374D08">
        <w:rPr>
          <w:rFonts w:cs="Times New Roman"/>
          <w:b/>
          <w:bCs/>
          <w:lang w:val="hr-HR"/>
        </w:rPr>
        <w:t>PROJEKTI</w:t>
      </w:r>
    </w:p>
    <w:p w14:paraId="631D9432" w14:textId="77777777" w:rsidR="00383ED5" w:rsidRPr="006F1A5C" w:rsidRDefault="00383ED5">
      <w:pPr>
        <w:rPr>
          <w:rFonts w:eastAsia="Times New Roman" w:cs="Times New Roman"/>
          <w:color w:val="000000"/>
          <w:lang w:val="hr-HR" w:bidi="ar-SA"/>
        </w:rPr>
      </w:pPr>
    </w:p>
    <w:p w14:paraId="00CB2D51" w14:textId="77777777" w:rsidR="00AE0687" w:rsidRPr="006F1A5C" w:rsidRDefault="00AE0687">
      <w:pPr>
        <w:rPr>
          <w:rFonts w:cs="Times New Roman"/>
          <w:b/>
          <w:lang w:val="hr-HR"/>
        </w:rPr>
      </w:pPr>
      <w:r w:rsidRPr="006F1A5C">
        <w:rPr>
          <w:rFonts w:cs="Times New Roman"/>
          <w:b/>
          <w:lang w:val="hr-HR"/>
        </w:rPr>
        <w:t>- Nakon posljednjeg izbora u zvanje</w:t>
      </w:r>
    </w:p>
    <w:p w14:paraId="0D96262A" w14:textId="77777777" w:rsidR="00F65F3B" w:rsidRPr="006F1A5C" w:rsidRDefault="00F65F3B">
      <w:pPr>
        <w:rPr>
          <w:rFonts w:eastAsia="Times New Roman" w:cs="Times New Roman"/>
          <w:color w:val="000000"/>
          <w:lang w:val="hr-HR" w:bidi="ar-SA"/>
        </w:rPr>
      </w:pPr>
    </w:p>
    <w:p w14:paraId="63AD5FB3" w14:textId="2D61CD92" w:rsidR="00374D08" w:rsidRPr="00374D08" w:rsidRDefault="00374D08" w:rsidP="00374D08">
      <w:pPr>
        <w:numPr>
          <w:ilvl w:val="0"/>
          <w:numId w:val="20"/>
        </w:numPr>
        <w:tabs>
          <w:tab w:val="left" w:pos="1701"/>
        </w:tabs>
        <w:snapToGrid w:val="0"/>
        <w:spacing w:before="57" w:after="57"/>
        <w:jc w:val="both"/>
        <w:rPr>
          <w:rFonts w:eastAsia="Times New Roman" w:cs="Times New Roman"/>
          <w:color w:val="000000"/>
          <w:lang w:val="hr-HR" w:bidi="ar-SA"/>
        </w:rPr>
      </w:pPr>
      <w:r w:rsidRPr="00374D08">
        <w:rPr>
          <w:rFonts w:eastAsia="Times New Roman" w:cs="Times New Roman"/>
          <w:color w:val="000000"/>
          <w:lang w:val="hr-HR" w:bidi="ar-SA"/>
        </w:rPr>
        <w:t xml:space="preserve">Funkcionalno unaprjeđenje softvera za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emitovanje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titlova TITLSHOW. </w:t>
      </w:r>
      <w:r w:rsidR="00DE503A">
        <w:rPr>
          <w:rFonts w:eastAsia="Times New Roman" w:cs="Times New Roman"/>
          <w:color w:val="000000"/>
          <w:lang w:val="hr-HR" w:bidi="ar-SA"/>
        </w:rPr>
        <w:t>P</w:t>
      </w:r>
      <w:r w:rsidRPr="00374D08">
        <w:rPr>
          <w:rFonts w:eastAsia="Times New Roman" w:cs="Times New Roman"/>
          <w:color w:val="000000"/>
          <w:lang w:val="hr-HR" w:bidi="ar-SA"/>
        </w:rPr>
        <w:t xml:space="preserve">rojekat dodavanja novih i izmjene postojećih funkcionalnosti u softveru za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emitovanje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titlova TITLSHOW, za potrebe firme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BlowUp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d.o.o. Sarajevo. Trajanje: decembar 2019 – oktobar 2020. godine.</w:t>
      </w:r>
    </w:p>
    <w:p w14:paraId="13E624F1" w14:textId="654F0A25" w:rsidR="00C31014" w:rsidRPr="00374D08" w:rsidRDefault="00374D08" w:rsidP="00D5020D">
      <w:pPr>
        <w:numPr>
          <w:ilvl w:val="0"/>
          <w:numId w:val="20"/>
        </w:numPr>
        <w:tabs>
          <w:tab w:val="left" w:pos="1701"/>
        </w:tabs>
        <w:snapToGrid w:val="0"/>
        <w:spacing w:before="57" w:after="57"/>
        <w:jc w:val="both"/>
        <w:rPr>
          <w:rFonts w:eastAsia="Times New Roman" w:cs="Times New Roman"/>
          <w:color w:val="000000"/>
          <w:lang w:val="hr-HR" w:bidi="ar-SA"/>
        </w:rPr>
      </w:pPr>
      <w:r w:rsidRPr="00374D08">
        <w:rPr>
          <w:rFonts w:eastAsia="Times New Roman" w:cs="Times New Roman"/>
          <w:color w:val="000000"/>
          <w:lang w:val="hr-HR" w:bidi="ar-SA"/>
        </w:rPr>
        <w:t xml:space="preserve">Funkcionalno unaprjeđenje ERP softvera firme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PakOm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. </w:t>
      </w:r>
      <w:r w:rsidR="00DE503A">
        <w:rPr>
          <w:rFonts w:eastAsia="Times New Roman" w:cs="Times New Roman"/>
          <w:color w:val="000000"/>
          <w:lang w:val="hr-HR" w:bidi="ar-SA"/>
        </w:rPr>
        <w:t>P</w:t>
      </w:r>
      <w:r w:rsidRPr="00374D08">
        <w:rPr>
          <w:rFonts w:eastAsia="Times New Roman" w:cs="Times New Roman"/>
          <w:color w:val="000000"/>
          <w:lang w:val="hr-HR" w:bidi="ar-SA"/>
        </w:rPr>
        <w:t xml:space="preserve">rojekat dodavanja novih i izmjene postojećih funkcionalnosti u ERP softveru firme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PakOm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d.o.o. Visoko. Trajanje: maj 2019 – oktobar 2019. godine.</w:t>
      </w:r>
    </w:p>
    <w:p w14:paraId="54438B16" w14:textId="6E5ECC45" w:rsidR="00374D08" w:rsidRPr="001E5909" w:rsidRDefault="00374D08" w:rsidP="00374D08">
      <w:pPr>
        <w:tabs>
          <w:tab w:val="left" w:pos="1620"/>
        </w:tabs>
        <w:snapToGrid w:val="0"/>
        <w:spacing w:before="57" w:after="57"/>
        <w:ind w:left="1080"/>
        <w:rPr>
          <w:rFonts w:cs="Times New Roman"/>
          <w:color w:val="000000"/>
          <w:lang w:val="hr-HR"/>
        </w:rPr>
      </w:pPr>
      <w:r w:rsidRPr="001E5909">
        <w:rPr>
          <w:rFonts w:cs="Times New Roman"/>
          <w:b/>
          <w:bCs/>
          <w:color w:val="000000"/>
          <w:lang w:val="hr-HR"/>
        </w:rPr>
        <w:t>Napomena:</w:t>
      </w:r>
      <w:r w:rsidRPr="001E5909">
        <w:rPr>
          <w:rFonts w:cs="Times New Roman"/>
          <w:color w:val="000000"/>
          <w:lang w:val="hr-HR"/>
        </w:rPr>
        <w:t xml:space="preserve"> </w:t>
      </w:r>
      <w:r w:rsidRPr="001E5909">
        <w:rPr>
          <w:rFonts w:cs="Times New Roman"/>
          <w:i/>
          <w:iCs/>
          <w:color w:val="000000"/>
          <w:lang w:val="hr-HR"/>
        </w:rPr>
        <w:t>Uz prijavu su dostavljen</w:t>
      </w:r>
      <w:r>
        <w:rPr>
          <w:rFonts w:cs="Times New Roman"/>
          <w:i/>
          <w:iCs/>
          <w:color w:val="000000"/>
          <w:lang w:val="hr-HR"/>
        </w:rPr>
        <w:t>e</w:t>
      </w:r>
      <w:r w:rsidRPr="001E5909">
        <w:rPr>
          <w:rFonts w:cs="Times New Roman"/>
          <w:i/>
          <w:iCs/>
          <w:color w:val="000000"/>
          <w:lang w:val="hr-HR"/>
        </w:rPr>
        <w:t xml:space="preserve"> </w:t>
      </w:r>
      <w:r>
        <w:rPr>
          <w:rFonts w:cs="Times New Roman"/>
          <w:i/>
          <w:iCs/>
          <w:color w:val="000000"/>
          <w:lang w:val="hr-HR"/>
        </w:rPr>
        <w:t>potvrde o učešću u navedenim projektima</w:t>
      </w:r>
      <w:r w:rsidRPr="001E5909">
        <w:rPr>
          <w:rFonts w:cs="Times New Roman"/>
          <w:i/>
          <w:iCs/>
          <w:color w:val="000000"/>
          <w:lang w:val="hr-HR"/>
        </w:rPr>
        <w:t>.</w:t>
      </w:r>
    </w:p>
    <w:p w14:paraId="0EB86D3E" w14:textId="77777777" w:rsidR="00374D08" w:rsidRPr="006F1A5C" w:rsidRDefault="00374D08" w:rsidP="00D5020D">
      <w:pPr>
        <w:tabs>
          <w:tab w:val="left" w:pos="1701"/>
        </w:tabs>
        <w:snapToGrid w:val="0"/>
        <w:spacing w:before="57" w:after="57"/>
        <w:rPr>
          <w:rFonts w:eastAsia="Times New Roman" w:cs="Times New Roman"/>
          <w:bCs/>
          <w:color w:val="000000"/>
          <w:lang w:val="hr-HR" w:bidi="ar-SA"/>
        </w:rPr>
      </w:pPr>
    </w:p>
    <w:p w14:paraId="37FA1CF8" w14:textId="77777777" w:rsidR="00AE0687" w:rsidRPr="006F1A5C" w:rsidRDefault="00AE0687" w:rsidP="00AE0687">
      <w:pPr>
        <w:snapToGrid w:val="0"/>
        <w:spacing w:before="57" w:after="57"/>
        <w:rPr>
          <w:rFonts w:cs="Times New Roman"/>
          <w:b/>
          <w:lang w:val="hr-HR"/>
        </w:rPr>
      </w:pPr>
      <w:r w:rsidRPr="006F1A5C">
        <w:rPr>
          <w:rFonts w:cs="Times New Roman"/>
          <w:b/>
          <w:lang w:val="hr-HR"/>
        </w:rPr>
        <w:t>- Prije posljednjeg izbora u zvanje</w:t>
      </w:r>
    </w:p>
    <w:p w14:paraId="11361E2E" w14:textId="77777777" w:rsidR="00AE0687" w:rsidRPr="006F1A5C" w:rsidRDefault="00AE0687" w:rsidP="00AF50F6">
      <w:pPr>
        <w:tabs>
          <w:tab w:val="left" w:pos="719"/>
        </w:tabs>
        <w:snapToGrid w:val="0"/>
        <w:rPr>
          <w:rFonts w:eastAsia="Times New Roman" w:cs="Times New Roman"/>
          <w:b/>
          <w:bCs/>
          <w:color w:val="000000"/>
          <w:lang w:val="hr-HR" w:bidi="ar-SA"/>
        </w:rPr>
      </w:pPr>
    </w:p>
    <w:p w14:paraId="384A8A4D" w14:textId="77777777" w:rsidR="00374D08" w:rsidRPr="00374D08" w:rsidRDefault="00374D08" w:rsidP="00374D08">
      <w:pPr>
        <w:numPr>
          <w:ilvl w:val="0"/>
          <w:numId w:val="21"/>
        </w:numPr>
        <w:tabs>
          <w:tab w:val="left" w:pos="1701"/>
        </w:tabs>
        <w:snapToGrid w:val="0"/>
        <w:jc w:val="both"/>
        <w:rPr>
          <w:rFonts w:eastAsia="Times New Roman" w:cs="Times New Roman"/>
          <w:color w:val="000000"/>
          <w:lang w:val="hr-HR" w:bidi="ar-SA"/>
        </w:rPr>
      </w:pPr>
      <w:r w:rsidRPr="00374D08">
        <w:rPr>
          <w:rFonts w:eastAsia="Times New Roman" w:cs="Times New Roman"/>
          <w:color w:val="000000"/>
          <w:lang w:val="hr-HR" w:bidi="ar-SA"/>
        </w:rPr>
        <w:t xml:space="preserve">Inteligentni nadzor infrastrukturnih sistema.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Finansirano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od strane Federalnog ministarstva obrazovanja i nauke FBiH. Trajanje: Mart 2013 – Mart 2014. Učestvovao kao vođa projekta. </w:t>
      </w:r>
    </w:p>
    <w:p w14:paraId="64307425" w14:textId="1EA87C13" w:rsidR="00AE0687" w:rsidRPr="00374D08" w:rsidRDefault="00374D08" w:rsidP="00374D08">
      <w:pPr>
        <w:numPr>
          <w:ilvl w:val="0"/>
          <w:numId w:val="21"/>
        </w:numPr>
        <w:tabs>
          <w:tab w:val="left" w:pos="1701"/>
        </w:tabs>
        <w:snapToGrid w:val="0"/>
        <w:jc w:val="both"/>
        <w:rPr>
          <w:rFonts w:eastAsia="Times New Roman" w:cs="Times New Roman"/>
          <w:color w:val="000000"/>
          <w:lang w:val="hr-HR" w:bidi="ar-SA"/>
        </w:rPr>
      </w:pPr>
      <w:r w:rsidRPr="00374D08">
        <w:rPr>
          <w:rFonts w:eastAsia="Times New Roman" w:cs="Times New Roman"/>
          <w:color w:val="000000"/>
          <w:lang w:val="hr-HR" w:bidi="ar-SA"/>
        </w:rPr>
        <w:t xml:space="preserve">Primjena metoda vještačke inteligencije u oblastima biomedicinskog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inžinjeringa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i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bioinformatike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. </w:t>
      </w:r>
      <w:proofErr w:type="spellStart"/>
      <w:r w:rsidRPr="00374D08">
        <w:rPr>
          <w:rFonts w:eastAsia="Times New Roman" w:cs="Times New Roman"/>
          <w:color w:val="000000"/>
          <w:lang w:val="hr-HR" w:bidi="ar-SA"/>
        </w:rPr>
        <w:t>Finansirano</w:t>
      </w:r>
      <w:proofErr w:type="spellEnd"/>
      <w:r w:rsidRPr="00374D08">
        <w:rPr>
          <w:rFonts w:eastAsia="Times New Roman" w:cs="Times New Roman"/>
          <w:color w:val="000000"/>
          <w:lang w:val="hr-HR" w:bidi="ar-SA"/>
        </w:rPr>
        <w:t xml:space="preserve"> od strane Federalnog ministarstva obrazovanja i nauke FBiH.  Trajanje: 2009 – 2010. Učestvovao kao član tima.</w:t>
      </w:r>
    </w:p>
    <w:p w14:paraId="31E49A71" w14:textId="52796BF8" w:rsidR="00374D08" w:rsidRDefault="00374D08">
      <w:pPr>
        <w:widowControl/>
        <w:suppressAutoHyphens w:val="0"/>
        <w:rPr>
          <w:rFonts w:cs="Times New Roman"/>
          <w:lang w:val="hr-HR"/>
        </w:rPr>
      </w:pPr>
      <w:r>
        <w:rPr>
          <w:rFonts w:cs="Times New Roman"/>
          <w:lang w:val="hr-HR"/>
        </w:rPr>
        <w:br w:type="page"/>
      </w:r>
    </w:p>
    <w:p w14:paraId="2A05A337" w14:textId="77777777" w:rsidR="00383ED5" w:rsidRPr="006F1A5C" w:rsidRDefault="009A212A">
      <w:pPr>
        <w:numPr>
          <w:ilvl w:val="0"/>
          <w:numId w:val="5"/>
        </w:numPr>
        <w:rPr>
          <w:rFonts w:cs="Times New Roman"/>
          <w:b/>
          <w:bCs/>
          <w:lang w:val="hr-HR"/>
        </w:rPr>
      </w:pPr>
      <w:r w:rsidRPr="006F1A5C">
        <w:rPr>
          <w:rFonts w:cs="Times New Roman"/>
          <w:b/>
          <w:bCs/>
          <w:lang w:val="hr-HR"/>
        </w:rPr>
        <w:lastRenderedPageBreak/>
        <w:t>NASTAVNO PEDAGOŠKI RAD</w:t>
      </w:r>
    </w:p>
    <w:p w14:paraId="3553375E" w14:textId="77777777" w:rsidR="00383ED5" w:rsidRPr="006F1A5C" w:rsidRDefault="00383ED5">
      <w:pPr>
        <w:rPr>
          <w:rFonts w:cs="Times New Roman"/>
          <w:b/>
          <w:bCs/>
          <w:lang w:val="hr-HR"/>
        </w:rPr>
      </w:pPr>
    </w:p>
    <w:p w14:paraId="547FE870" w14:textId="77777777" w:rsidR="00640227" w:rsidRPr="006F1A5C" w:rsidRDefault="00640227" w:rsidP="00640227">
      <w:pPr>
        <w:ind w:firstLine="709"/>
        <w:jc w:val="both"/>
        <w:rPr>
          <w:rFonts w:cs="Times New Roman"/>
          <w:b/>
          <w:bCs/>
          <w:lang w:val="hr-HR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>a. Predmeti koje predaje</w:t>
      </w:r>
    </w:p>
    <w:p w14:paraId="4A0501FB" w14:textId="77777777" w:rsidR="00640227" w:rsidRPr="006F1A5C" w:rsidRDefault="00640227" w:rsidP="00640227">
      <w:pPr>
        <w:jc w:val="both"/>
        <w:rPr>
          <w:rFonts w:cs="Times New Roman"/>
          <w:b/>
          <w:lang w:val="hr-HR"/>
        </w:rPr>
      </w:pPr>
    </w:p>
    <w:p w14:paraId="3D29C63C" w14:textId="7E149D1A" w:rsidR="00FB2D70" w:rsidRPr="006F1A5C" w:rsidRDefault="00640227" w:rsidP="00640227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Kandidat dr</w:t>
      </w:r>
      <w:r w:rsidR="00CB1001"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sc. </w:t>
      </w:r>
      <w:r w:rsidR="00CB1001">
        <w:rPr>
          <w:rFonts w:cs="Times New Roman"/>
          <w:lang w:val="hr-HR"/>
        </w:rPr>
        <w:t xml:space="preserve">Samir </w:t>
      </w:r>
      <w:proofErr w:type="spellStart"/>
      <w:r w:rsidR="00CB1001">
        <w:rPr>
          <w:rFonts w:cs="Times New Roman"/>
          <w:lang w:val="hr-HR"/>
        </w:rPr>
        <w:t>Omanović</w:t>
      </w:r>
      <w:proofErr w:type="spellEnd"/>
      <w:r w:rsidRPr="006F1A5C">
        <w:rPr>
          <w:rFonts w:cs="Times New Roman"/>
          <w:lang w:val="hr-HR"/>
        </w:rPr>
        <w:t xml:space="preserve">, </w:t>
      </w:r>
      <w:proofErr w:type="spellStart"/>
      <w:r w:rsidRPr="006F1A5C">
        <w:rPr>
          <w:rFonts w:cs="Times New Roman"/>
          <w:lang w:val="hr-HR"/>
        </w:rPr>
        <w:t>dipl.ing.el</w:t>
      </w:r>
      <w:proofErr w:type="spellEnd"/>
      <w:r w:rsidRPr="006F1A5C">
        <w:rPr>
          <w:rFonts w:cs="Times New Roman"/>
          <w:lang w:val="hr-HR"/>
        </w:rPr>
        <w:t>. učestvuje u nastavnom procesu na predmet</w:t>
      </w:r>
      <w:r w:rsidR="00FB2D70" w:rsidRPr="006F1A5C">
        <w:rPr>
          <w:rFonts w:cs="Times New Roman"/>
          <w:lang w:val="hr-HR"/>
        </w:rPr>
        <w:t>ima</w:t>
      </w:r>
      <w:r w:rsidR="003160A0" w:rsidRPr="006F1A5C">
        <w:rPr>
          <w:rFonts w:cs="Times New Roman"/>
          <w:lang w:val="hr-HR"/>
        </w:rPr>
        <w:t xml:space="preserve"> Elektrotehničkog fakulteta Univerziteta u Sarajevu </w:t>
      </w:r>
      <w:r w:rsidR="00FB2D70" w:rsidRPr="006F1A5C">
        <w:rPr>
          <w:rFonts w:cs="Times New Roman"/>
          <w:lang w:val="hr-HR"/>
        </w:rPr>
        <w:t>:</w:t>
      </w:r>
    </w:p>
    <w:p w14:paraId="06A6D3A7" w14:textId="77777777" w:rsidR="00FB2D70" w:rsidRPr="006F1A5C" w:rsidRDefault="00640227" w:rsidP="00FB2D70">
      <w:pPr>
        <w:numPr>
          <w:ilvl w:val="0"/>
          <w:numId w:val="24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prvog ciklusa studija: </w:t>
      </w:r>
    </w:p>
    <w:p w14:paraId="491257B4" w14:textId="63EA26C4" w:rsidR="00FB2D70" w:rsidRPr="006F1A5C" w:rsidRDefault="00CB1001" w:rsidP="00FB2D70">
      <w:pPr>
        <w:numPr>
          <w:ilvl w:val="2"/>
          <w:numId w:val="24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Organizacija softverskog projekta</w:t>
      </w:r>
      <w:r w:rsidR="00640227" w:rsidRPr="006F1A5C">
        <w:rPr>
          <w:rFonts w:cs="Times New Roman"/>
          <w:lang w:val="hr-HR"/>
        </w:rPr>
        <w:t xml:space="preserve"> </w:t>
      </w:r>
    </w:p>
    <w:p w14:paraId="5FBB6A68" w14:textId="77777777" w:rsidR="00FB2D70" w:rsidRPr="006F1A5C" w:rsidRDefault="00640227" w:rsidP="00FB2D70">
      <w:pPr>
        <w:numPr>
          <w:ilvl w:val="0"/>
          <w:numId w:val="24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drugog ciklusa</w:t>
      </w:r>
      <w:r w:rsidR="00FB2D70" w:rsidRPr="006F1A5C">
        <w:rPr>
          <w:rFonts w:cs="Times New Roman"/>
          <w:lang w:val="hr-HR"/>
        </w:rPr>
        <w:t xml:space="preserve"> studija</w:t>
      </w:r>
      <w:r w:rsidRPr="006F1A5C">
        <w:rPr>
          <w:rFonts w:cs="Times New Roman"/>
          <w:lang w:val="hr-HR"/>
        </w:rPr>
        <w:t xml:space="preserve">: </w:t>
      </w:r>
    </w:p>
    <w:p w14:paraId="33EE05B4" w14:textId="28DE126F" w:rsidR="00D5020D" w:rsidRPr="006F1A5C" w:rsidRDefault="00CB1001" w:rsidP="00FB2D70">
      <w:pPr>
        <w:numPr>
          <w:ilvl w:val="2"/>
          <w:numId w:val="24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Prepoznavanje oblika i obrada slike</w:t>
      </w:r>
    </w:p>
    <w:p w14:paraId="4D5D8FC6" w14:textId="6A75EF02" w:rsidR="004C476C" w:rsidRPr="006F1A5C" w:rsidRDefault="00CB1001" w:rsidP="004C476C">
      <w:pPr>
        <w:numPr>
          <w:ilvl w:val="2"/>
          <w:numId w:val="24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Napredni softver </w:t>
      </w:r>
      <w:proofErr w:type="spellStart"/>
      <w:r>
        <w:rPr>
          <w:rFonts w:cs="Times New Roman"/>
          <w:lang w:val="hr-HR"/>
        </w:rPr>
        <w:t>inžinjering</w:t>
      </w:r>
      <w:proofErr w:type="spellEnd"/>
    </w:p>
    <w:p w14:paraId="1961806A" w14:textId="48D02EC3" w:rsidR="00FB2D70" w:rsidRDefault="00CB1001" w:rsidP="00FB2D70">
      <w:pPr>
        <w:numPr>
          <w:ilvl w:val="2"/>
          <w:numId w:val="24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Sistemi za podršku odlučivanju</w:t>
      </w:r>
    </w:p>
    <w:p w14:paraId="759ECDD9" w14:textId="77777777" w:rsidR="00CB1001" w:rsidRDefault="00CB1001" w:rsidP="00CB1001">
      <w:pPr>
        <w:ind w:left="2160"/>
        <w:jc w:val="both"/>
        <w:rPr>
          <w:rFonts w:cs="Times New Roman"/>
          <w:lang w:val="hr-HR"/>
        </w:rPr>
      </w:pPr>
    </w:p>
    <w:p w14:paraId="1D8F0166" w14:textId="77777777" w:rsidR="009A212A" w:rsidRPr="006F1A5C" w:rsidRDefault="00640227" w:rsidP="00640227">
      <w:pPr>
        <w:snapToGrid w:val="0"/>
        <w:spacing w:before="57" w:after="57"/>
        <w:ind w:left="705"/>
        <w:rPr>
          <w:rFonts w:eastAsia="Times New Roman" w:cs="Times New Roman"/>
          <w:b/>
          <w:color w:val="000000"/>
          <w:lang w:val="hr-HR" w:bidi="ar-SA"/>
        </w:rPr>
      </w:pPr>
      <w:r w:rsidRPr="006F1A5C">
        <w:rPr>
          <w:rFonts w:eastAsia="Times New Roman" w:cs="Times New Roman"/>
          <w:b/>
          <w:color w:val="000000"/>
          <w:lang w:val="hr-HR" w:bidi="ar-SA"/>
        </w:rPr>
        <w:t>b</w:t>
      </w:r>
      <w:r w:rsidR="009A212A" w:rsidRPr="006F1A5C">
        <w:rPr>
          <w:rFonts w:eastAsia="Times New Roman" w:cs="Times New Roman"/>
          <w:b/>
          <w:color w:val="000000"/>
          <w:lang w:val="hr-HR" w:bidi="ar-SA"/>
        </w:rPr>
        <w:t xml:space="preserve">. </w:t>
      </w:r>
      <w:r w:rsidRPr="006F1A5C">
        <w:rPr>
          <w:rFonts w:eastAsia="Times New Roman" w:cs="Times New Roman"/>
          <w:b/>
          <w:color w:val="000000"/>
          <w:lang w:val="hr-HR" w:bidi="ar-SA"/>
        </w:rPr>
        <w:t>Mentorstvo kandidatima na drugom ciklusu studija, nakon posljednjeg izbora u zvanje</w:t>
      </w:r>
      <w:r w:rsidR="009A212A" w:rsidRPr="006F1A5C">
        <w:rPr>
          <w:rFonts w:eastAsia="Times New Roman" w:cs="Times New Roman"/>
          <w:b/>
          <w:color w:val="000000"/>
          <w:lang w:val="hr-HR" w:bidi="ar-SA"/>
        </w:rPr>
        <w:t>:</w:t>
      </w:r>
    </w:p>
    <w:p w14:paraId="12357422" w14:textId="77777777" w:rsidR="009A212A" w:rsidRPr="006F1A5C" w:rsidRDefault="009A212A">
      <w:pPr>
        <w:rPr>
          <w:rFonts w:cs="Times New Roman"/>
          <w:b/>
          <w:bCs/>
          <w:lang w:val="hr-HR"/>
        </w:rPr>
      </w:pPr>
    </w:p>
    <w:p w14:paraId="27B4FA2B" w14:textId="5F7F2508" w:rsidR="00383ED5" w:rsidRPr="006F1A5C" w:rsidRDefault="00383ED5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Kandidat dr</w:t>
      </w:r>
      <w:r w:rsidR="00CB1001"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sc. </w:t>
      </w:r>
      <w:r w:rsidR="00CB1001">
        <w:rPr>
          <w:rFonts w:cs="Times New Roman"/>
          <w:lang w:val="hr-HR"/>
        </w:rPr>
        <w:t xml:space="preserve">Samir </w:t>
      </w:r>
      <w:proofErr w:type="spellStart"/>
      <w:r w:rsidR="00CB1001">
        <w:rPr>
          <w:rFonts w:cs="Times New Roman"/>
          <w:lang w:val="hr-HR"/>
        </w:rPr>
        <w:t>Omanović</w:t>
      </w:r>
      <w:proofErr w:type="spellEnd"/>
      <w:r w:rsidRPr="006F1A5C">
        <w:rPr>
          <w:rFonts w:cs="Times New Roman"/>
          <w:lang w:val="hr-HR"/>
        </w:rPr>
        <w:t xml:space="preserve">, </w:t>
      </w:r>
      <w:proofErr w:type="spellStart"/>
      <w:r w:rsidRPr="006F1A5C">
        <w:rPr>
          <w:rFonts w:cs="Times New Roman"/>
          <w:lang w:val="hr-HR"/>
        </w:rPr>
        <w:t>dipl.ing.el</w:t>
      </w:r>
      <w:proofErr w:type="spellEnd"/>
      <w:r w:rsidRPr="006F1A5C">
        <w:rPr>
          <w:rFonts w:cs="Times New Roman"/>
          <w:lang w:val="hr-HR"/>
        </w:rPr>
        <w:t>. je pril</w:t>
      </w:r>
      <w:r w:rsidR="001F377D" w:rsidRPr="006F1A5C">
        <w:rPr>
          <w:rFonts w:cs="Times New Roman"/>
          <w:lang w:val="hr-HR"/>
        </w:rPr>
        <w:t xml:space="preserve">ožio </w:t>
      </w:r>
      <w:r w:rsidR="00CB1001">
        <w:rPr>
          <w:rFonts w:cs="Times New Roman"/>
          <w:lang w:val="hr-HR"/>
        </w:rPr>
        <w:t>potvrdu broj: 02-4400/22 od 31.08.2022. kojom se potvrđuje 26</w:t>
      </w:r>
      <w:r w:rsidR="009001B9" w:rsidRPr="006F1A5C">
        <w:rPr>
          <w:rFonts w:cs="Times New Roman"/>
          <w:lang w:val="hr-HR"/>
        </w:rPr>
        <w:t xml:space="preserve"> </w:t>
      </w:r>
      <w:r w:rsidR="009A212A" w:rsidRPr="006F1A5C">
        <w:rPr>
          <w:rFonts w:cs="Times New Roman"/>
          <w:lang w:val="hr-HR"/>
        </w:rPr>
        <w:t>uspješno obavljen</w:t>
      </w:r>
      <w:r w:rsidR="00CB1001">
        <w:rPr>
          <w:rFonts w:cs="Times New Roman"/>
          <w:lang w:val="hr-HR"/>
        </w:rPr>
        <w:t>ih</w:t>
      </w:r>
      <w:r w:rsidR="009A212A" w:rsidRPr="006F1A5C">
        <w:rPr>
          <w:rFonts w:cs="Times New Roman"/>
          <w:lang w:val="hr-HR"/>
        </w:rPr>
        <w:t xml:space="preserve"> mentorst</w:t>
      </w:r>
      <w:r w:rsidR="00CB1001">
        <w:rPr>
          <w:rFonts w:cs="Times New Roman"/>
          <w:lang w:val="hr-HR"/>
        </w:rPr>
        <w:t>a</w:t>
      </w:r>
      <w:r w:rsidR="009A212A" w:rsidRPr="006F1A5C">
        <w:rPr>
          <w:rFonts w:cs="Times New Roman"/>
          <w:lang w:val="hr-HR"/>
        </w:rPr>
        <w:t xml:space="preserve">va kandidatima za stepen drugog </w:t>
      </w:r>
      <w:r w:rsidRPr="006F1A5C">
        <w:rPr>
          <w:rFonts w:cs="Times New Roman"/>
          <w:lang w:val="hr-HR"/>
        </w:rPr>
        <w:t xml:space="preserve">ciklusa studija na </w:t>
      </w:r>
      <w:r w:rsidR="00CB1001">
        <w:rPr>
          <w:rFonts w:cs="Times New Roman"/>
          <w:lang w:val="hr-HR"/>
        </w:rPr>
        <w:t xml:space="preserve">Univerzitetu u Sarajevu - </w:t>
      </w:r>
      <w:r w:rsidRPr="006F1A5C">
        <w:rPr>
          <w:rFonts w:cs="Times New Roman"/>
          <w:lang w:val="hr-HR"/>
        </w:rPr>
        <w:t>Elektrotehničkom fakultetu</w:t>
      </w:r>
      <w:r w:rsidR="009A212A" w:rsidRPr="006F1A5C">
        <w:rPr>
          <w:rFonts w:cs="Times New Roman"/>
          <w:lang w:val="hr-HR"/>
        </w:rPr>
        <w:t>, nakon posljednjeg izbora u zvanje</w:t>
      </w:r>
      <w:r w:rsidR="00826229" w:rsidRPr="006F1A5C">
        <w:rPr>
          <w:rFonts w:cs="Times New Roman"/>
          <w:lang w:val="hr-HR"/>
        </w:rPr>
        <w:t>, kako slijedi:</w:t>
      </w:r>
    </w:p>
    <w:p w14:paraId="64EE17D7" w14:textId="77777777" w:rsidR="00826229" w:rsidRPr="006F1A5C" w:rsidRDefault="00826229">
      <w:pPr>
        <w:jc w:val="both"/>
        <w:rPr>
          <w:rFonts w:cs="Times New Roman"/>
          <w:lang w:val="hr-HR"/>
        </w:rPr>
      </w:pPr>
    </w:p>
    <w:p w14:paraId="61952FEB" w14:textId="18A361AD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Primjena agilnog razvoja softvera u Bosni i Hercegovini,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Kenan Saračević,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19.07.2022.</w:t>
      </w:r>
    </w:p>
    <w:p w14:paraId="335C26E9" w14:textId="4CF98513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Semantička segmentacija na nivou primjeraka primjenom </w:t>
      </w:r>
      <w:proofErr w:type="spellStart"/>
      <w:r w:rsidRPr="00AA3ACF">
        <w:rPr>
          <w:rFonts w:cs="Times New Roman"/>
          <w:lang w:val="hr-HR"/>
        </w:rPr>
        <w:t>Mask</w:t>
      </w:r>
      <w:proofErr w:type="spellEnd"/>
      <w:r w:rsidRPr="00AA3ACF">
        <w:rPr>
          <w:rFonts w:cs="Times New Roman"/>
          <w:lang w:val="hr-HR"/>
        </w:rPr>
        <w:t xml:space="preserve"> R-CNN modela,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Almir Hamza,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01.10.2021.</w:t>
      </w:r>
    </w:p>
    <w:p w14:paraId="714D78A1" w14:textId="6F57D39D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Prepoznavanje oblika govornog odgovora u konverzaciji putem </w:t>
      </w:r>
      <w:proofErr w:type="spellStart"/>
      <w:r w:rsidRPr="00AA3ACF">
        <w:rPr>
          <w:rFonts w:cs="Times New Roman"/>
          <w:lang w:val="hr-HR"/>
        </w:rPr>
        <w:t>Asterisk</w:t>
      </w:r>
      <w:proofErr w:type="spellEnd"/>
      <w:r w:rsidRPr="00AA3ACF">
        <w:rPr>
          <w:rFonts w:cs="Times New Roman"/>
          <w:lang w:val="hr-HR"/>
        </w:rPr>
        <w:t xml:space="preserve"> platforme,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Armin </w:t>
      </w:r>
      <w:proofErr w:type="spellStart"/>
      <w:r w:rsidRPr="00AA3ACF">
        <w:rPr>
          <w:rFonts w:cs="Times New Roman"/>
          <w:lang w:val="hr-HR"/>
        </w:rPr>
        <w:t>Omerbegović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01.10.2021.</w:t>
      </w:r>
    </w:p>
    <w:p w14:paraId="4419BD56" w14:textId="03BAF0A2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</w:t>
      </w:r>
      <w:proofErr w:type="spellStart"/>
      <w:r w:rsidRPr="00AA3ACF">
        <w:rPr>
          <w:rFonts w:cs="Times New Roman"/>
          <w:lang w:val="hr-HR"/>
        </w:rPr>
        <w:t>mikroservisno</w:t>
      </w:r>
      <w:proofErr w:type="spellEnd"/>
      <w:r w:rsidRPr="00AA3ACF">
        <w:rPr>
          <w:rFonts w:cs="Times New Roman"/>
          <w:lang w:val="hr-HR"/>
        </w:rPr>
        <w:t xml:space="preserve"> baziranih aplikacija s fokusom na sigurnost komunikacije,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Almir </w:t>
      </w:r>
      <w:proofErr w:type="spellStart"/>
      <w:r w:rsidRPr="00AA3ACF">
        <w:rPr>
          <w:rFonts w:cs="Times New Roman"/>
          <w:lang w:val="hr-HR"/>
        </w:rPr>
        <w:t>Harba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29.09.2021.</w:t>
      </w:r>
    </w:p>
    <w:p w14:paraId="2A816808" w14:textId="69ABE088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softvera otpornog na otkaze rada primjenom Resilience4j biblioteke,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</w:t>
      </w:r>
      <w:proofErr w:type="spellStart"/>
      <w:r w:rsidRPr="00AA3ACF">
        <w:rPr>
          <w:rFonts w:cs="Times New Roman"/>
          <w:lang w:val="hr-HR"/>
        </w:rPr>
        <w:t>Ismar</w:t>
      </w:r>
      <w:proofErr w:type="spellEnd"/>
      <w:r w:rsidRPr="00AA3ACF">
        <w:rPr>
          <w:rFonts w:cs="Times New Roman"/>
          <w:lang w:val="hr-HR"/>
        </w:rPr>
        <w:t xml:space="preserve"> Kubat,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29.09.2021.</w:t>
      </w:r>
    </w:p>
    <w:p w14:paraId="4180C1F0" w14:textId="0998FDF1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aplikacije za klasifikaciju web servisa na osnovu WSDL opisa servisa,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Kemal </w:t>
      </w:r>
      <w:proofErr w:type="spellStart"/>
      <w:r w:rsidRPr="00AA3ACF">
        <w:rPr>
          <w:rFonts w:cs="Times New Roman"/>
          <w:lang w:val="hr-HR"/>
        </w:rPr>
        <w:t>Halilbegović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09.09.2021.</w:t>
      </w:r>
    </w:p>
    <w:p w14:paraId="039CF586" w14:textId="01156C74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Prepoznavanje oblika na rendgenskim snimcima kostiju primjenom </w:t>
      </w:r>
      <w:proofErr w:type="spellStart"/>
      <w:r w:rsidRPr="00AA3ACF">
        <w:rPr>
          <w:rFonts w:cs="Times New Roman"/>
          <w:lang w:val="hr-HR"/>
        </w:rPr>
        <w:t>kovolucijskih</w:t>
      </w:r>
      <w:proofErr w:type="spellEnd"/>
      <w:r w:rsidRPr="00AA3ACF">
        <w:rPr>
          <w:rFonts w:cs="Times New Roman"/>
          <w:lang w:val="hr-HR"/>
        </w:rPr>
        <w:t xml:space="preserve"> neuronskih mreža,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Haris Imamović,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09.09.2021.</w:t>
      </w:r>
    </w:p>
    <w:p w14:paraId="3783C748" w14:textId="137DE030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Primjena integracijskih šablona u modeliranju interakcije između servisa,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Haris </w:t>
      </w:r>
      <w:proofErr w:type="spellStart"/>
      <w:r w:rsidRPr="00AA3ACF">
        <w:rPr>
          <w:rFonts w:cs="Times New Roman"/>
          <w:lang w:val="hr-HR"/>
        </w:rPr>
        <w:t>Mašović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15.07.2021.</w:t>
      </w:r>
    </w:p>
    <w:p w14:paraId="5580F86F" w14:textId="489B7283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Pridruživanje oznaka povezanim komponentama slike,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</w:t>
      </w:r>
      <w:proofErr w:type="spellStart"/>
      <w:r w:rsidRPr="00AA3ACF">
        <w:rPr>
          <w:rFonts w:cs="Times New Roman"/>
          <w:lang w:val="hr-HR"/>
        </w:rPr>
        <w:t>Zerina</w:t>
      </w:r>
      <w:proofErr w:type="spellEnd"/>
      <w:r w:rsidRPr="00AA3ACF">
        <w:rPr>
          <w:rFonts w:cs="Times New Roman"/>
          <w:lang w:val="hr-HR"/>
        </w:rPr>
        <w:t xml:space="preserve"> </w:t>
      </w:r>
      <w:proofErr w:type="spellStart"/>
      <w:r w:rsidRPr="00AA3ACF">
        <w:rPr>
          <w:rFonts w:cs="Times New Roman"/>
          <w:lang w:val="hr-HR"/>
        </w:rPr>
        <w:t>Dragnić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30.09.2020.</w:t>
      </w:r>
    </w:p>
    <w:p w14:paraId="4FC7AE03" w14:textId="46D7500F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detektora melanoma kože baziranog na primjeni neuronskih mreža u klasifikaciji oblika na slikama,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Edin Begić,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25.09.2020.</w:t>
      </w:r>
    </w:p>
    <w:p w14:paraId="3A6B9450" w14:textId="38EAF73F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adaptivnih distribuiranih sistema primjenom koreografskog programiranja,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Amina Puce,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16.07.2020.</w:t>
      </w:r>
    </w:p>
    <w:p w14:paraId="4C259821" w14:textId="37DEDB1C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Segmentacija slike u procesu prepoznavanja rukopisa,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Irfan </w:t>
      </w:r>
      <w:proofErr w:type="spellStart"/>
      <w:r w:rsidRPr="00AA3ACF">
        <w:rPr>
          <w:rFonts w:cs="Times New Roman"/>
          <w:lang w:val="hr-HR"/>
        </w:rPr>
        <w:t>Mehanović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11.02.2020.</w:t>
      </w:r>
    </w:p>
    <w:p w14:paraId="594A0660" w14:textId="23A24E88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>Naslov: Razvoj e-</w:t>
      </w:r>
      <w:proofErr w:type="spellStart"/>
      <w:r w:rsidRPr="00AA3ACF">
        <w:rPr>
          <w:rFonts w:cs="Times New Roman"/>
          <w:lang w:val="hr-HR"/>
        </w:rPr>
        <w:t>commerce</w:t>
      </w:r>
      <w:proofErr w:type="spellEnd"/>
      <w:r w:rsidRPr="00AA3ACF">
        <w:rPr>
          <w:rFonts w:cs="Times New Roman"/>
          <w:lang w:val="hr-HR"/>
        </w:rPr>
        <w:t xml:space="preserve"> aplikacije primjenom Netflix OSS/</w:t>
      </w:r>
      <w:proofErr w:type="spellStart"/>
      <w:r w:rsidRPr="00AA3ACF">
        <w:rPr>
          <w:rFonts w:cs="Times New Roman"/>
          <w:lang w:val="hr-HR"/>
        </w:rPr>
        <w:t>Hystrix</w:t>
      </w:r>
      <w:proofErr w:type="spellEnd"/>
      <w:r w:rsidRPr="00AA3ACF">
        <w:rPr>
          <w:rFonts w:cs="Times New Roman"/>
          <w:lang w:val="hr-HR"/>
        </w:rPr>
        <w:t xml:space="preserve"> s fokusom na aspekt otpornosti softvera na otkaze rada,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Lejla Zečević,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16.09.2019.</w:t>
      </w:r>
    </w:p>
    <w:p w14:paraId="07E3694B" w14:textId="5C7B041D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>Naslov: Automatizacija testiranja u ugovorno-</w:t>
      </w:r>
      <w:proofErr w:type="spellStart"/>
      <w:r w:rsidRPr="00AA3ACF">
        <w:rPr>
          <w:rFonts w:cs="Times New Roman"/>
          <w:lang w:val="hr-HR"/>
        </w:rPr>
        <w:t>orijentisanom</w:t>
      </w:r>
      <w:proofErr w:type="spellEnd"/>
      <w:r w:rsidRPr="00AA3ACF">
        <w:rPr>
          <w:rFonts w:cs="Times New Roman"/>
          <w:lang w:val="hr-HR"/>
        </w:rPr>
        <w:t xml:space="preserve"> razvoju servisa,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Aida </w:t>
      </w:r>
      <w:proofErr w:type="spellStart"/>
      <w:r w:rsidRPr="00AA3ACF">
        <w:rPr>
          <w:rFonts w:cs="Times New Roman"/>
          <w:lang w:val="hr-HR"/>
        </w:rPr>
        <w:t>Kanlić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08.04.2019.</w:t>
      </w:r>
    </w:p>
    <w:p w14:paraId="3A4B229C" w14:textId="3A893CED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</w:t>
      </w:r>
      <w:proofErr w:type="spellStart"/>
      <w:r w:rsidRPr="00AA3ACF">
        <w:rPr>
          <w:rFonts w:cs="Times New Roman"/>
          <w:lang w:val="hr-HR"/>
        </w:rPr>
        <w:t>mikroservisnih</w:t>
      </w:r>
      <w:proofErr w:type="spellEnd"/>
      <w:r w:rsidRPr="00AA3ACF">
        <w:rPr>
          <w:rFonts w:cs="Times New Roman"/>
          <w:lang w:val="hr-HR"/>
        </w:rPr>
        <w:t xml:space="preserve"> web aplikacija za rad u realnom vremenu,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</w:t>
      </w:r>
      <w:proofErr w:type="spellStart"/>
      <w:r w:rsidRPr="00AA3ACF">
        <w:rPr>
          <w:rFonts w:cs="Times New Roman"/>
          <w:lang w:val="hr-HR"/>
        </w:rPr>
        <w:t>Sadžid</w:t>
      </w:r>
      <w:proofErr w:type="spellEnd"/>
      <w:r w:rsidRPr="00AA3ACF">
        <w:rPr>
          <w:rFonts w:cs="Times New Roman"/>
          <w:lang w:val="hr-HR"/>
        </w:rPr>
        <w:t xml:space="preserve"> </w:t>
      </w:r>
      <w:r w:rsidRPr="00AA3ACF">
        <w:rPr>
          <w:rFonts w:cs="Times New Roman"/>
          <w:lang w:val="hr-HR"/>
        </w:rPr>
        <w:lastRenderedPageBreak/>
        <w:t xml:space="preserve">Suljić,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08.04.2019.</w:t>
      </w:r>
    </w:p>
    <w:p w14:paraId="6F7B95A2" w14:textId="6809FEB0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>Naslov: Primjena ugovorno-</w:t>
      </w:r>
      <w:proofErr w:type="spellStart"/>
      <w:r w:rsidRPr="00AA3ACF">
        <w:rPr>
          <w:rFonts w:cs="Times New Roman"/>
          <w:lang w:val="hr-HR"/>
        </w:rPr>
        <w:t>orijentisanog</w:t>
      </w:r>
      <w:proofErr w:type="spellEnd"/>
      <w:r w:rsidRPr="00AA3ACF">
        <w:rPr>
          <w:rFonts w:cs="Times New Roman"/>
          <w:lang w:val="hr-HR"/>
        </w:rPr>
        <w:t xml:space="preserve"> programiranja u razvoju web aplikacija,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Kenan </w:t>
      </w:r>
      <w:proofErr w:type="spellStart"/>
      <w:r w:rsidRPr="00AA3ACF">
        <w:rPr>
          <w:rFonts w:cs="Times New Roman"/>
          <w:lang w:val="hr-HR"/>
        </w:rPr>
        <w:t>Mahmutović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28.09.2018.</w:t>
      </w:r>
    </w:p>
    <w:p w14:paraId="73285552" w14:textId="3C555782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Detekcija mikro-ekspresija lica na osnovu analize optičkog toka,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Luka </w:t>
      </w:r>
      <w:proofErr w:type="spellStart"/>
      <w:r w:rsidRPr="00AA3ACF">
        <w:rPr>
          <w:rFonts w:cs="Times New Roman"/>
          <w:lang w:val="hr-HR"/>
        </w:rPr>
        <w:t>Pejović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20.09.2018.</w:t>
      </w:r>
    </w:p>
    <w:p w14:paraId="6D5E1329" w14:textId="3113B24F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</w:t>
      </w:r>
      <w:proofErr w:type="spellStart"/>
      <w:r w:rsidRPr="00AA3ACF">
        <w:rPr>
          <w:rFonts w:cs="Times New Roman"/>
          <w:lang w:val="hr-HR"/>
        </w:rPr>
        <w:t>mikroservisa</w:t>
      </w:r>
      <w:proofErr w:type="spellEnd"/>
      <w:r w:rsidRPr="00AA3ACF">
        <w:rPr>
          <w:rFonts w:cs="Times New Roman"/>
          <w:lang w:val="hr-HR"/>
        </w:rPr>
        <w:t xml:space="preserve"> za sistem distribuirane razmjene poruka na Apache Kafka platformi,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Kerim Balić,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10.07.2018. </w:t>
      </w:r>
    </w:p>
    <w:p w14:paraId="4D120D25" w14:textId="49FA7F56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Preporučivanje muzike primjenom kolaborativnog filtriranja i filtriranja baziranog na sadržaju,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</w:t>
      </w:r>
      <w:proofErr w:type="spellStart"/>
      <w:r w:rsidRPr="00AA3ACF">
        <w:rPr>
          <w:rFonts w:cs="Times New Roman"/>
          <w:lang w:val="hr-HR"/>
        </w:rPr>
        <w:t>Sumejja</w:t>
      </w:r>
      <w:proofErr w:type="spellEnd"/>
      <w:r w:rsidRPr="00AA3ACF">
        <w:rPr>
          <w:rFonts w:cs="Times New Roman"/>
          <w:lang w:val="hr-HR"/>
        </w:rPr>
        <w:t xml:space="preserve"> </w:t>
      </w:r>
      <w:proofErr w:type="spellStart"/>
      <w:r w:rsidRPr="00AA3ACF">
        <w:rPr>
          <w:rFonts w:cs="Times New Roman"/>
          <w:lang w:val="hr-HR"/>
        </w:rPr>
        <w:t>Porča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29.09.2017. </w:t>
      </w:r>
    </w:p>
    <w:p w14:paraId="488F2B05" w14:textId="53804A8E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Primjena </w:t>
      </w:r>
      <w:proofErr w:type="spellStart"/>
      <w:r w:rsidRPr="00AA3ACF">
        <w:rPr>
          <w:rFonts w:cs="Times New Roman"/>
          <w:lang w:val="hr-HR"/>
        </w:rPr>
        <w:t>Scrum</w:t>
      </w:r>
      <w:proofErr w:type="spellEnd"/>
      <w:r w:rsidRPr="00AA3ACF">
        <w:rPr>
          <w:rFonts w:cs="Times New Roman"/>
          <w:lang w:val="hr-HR"/>
        </w:rPr>
        <w:t xml:space="preserve"> razvojnog procesa u razvoju softvera za pružanje usluga vaganja tereta,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Tarik </w:t>
      </w:r>
      <w:proofErr w:type="spellStart"/>
      <w:r w:rsidRPr="00AA3ACF">
        <w:rPr>
          <w:rFonts w:cs="Times New Roman"/>
          <w:lang w:val="hr-HR"/>
        </w:rPr>
        <w:t>Handanović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28.09.2017.</w:t>
      </w:r>
    </w:p>
    <w:p w14:paraId="37722BD8" w14:textId="54139E50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Komponentno bazirani razvoj </w:t>
      </w:r>
      <w:proofErr w:type="spellStart"/>
      <w:r w:rsidRPr="00AA3ACF">
        <w:rPr>
          <w:rFonts w:cs="Times New Roman"/>
          <w:lang w:val="hr-HR"/>
        </w:rPr>
        <w:t>iOS</w:t>
      </w:r>
      <w:proofErr w:type="spellEnd"/>
      <w:r w:rsidRPr="00AA3ACF">
        <w:rPr>
          <w:rFonts w:cs="Times New Roman"/>
          <w:lang w:val="hr-HR"/>
        </w:rPr>
        <w:t xml:space="preserve"> mobilnih aplikacija primjenom </w:t>
      </w:r>
      <w:proofErr w:type="spellStart"/>
      <w:r w:rsidRPr="00AA3ACF">
        <w:rPr>
          <w:rFonts w:cs="Times New Roman"/>
          <w:lang w:val="hr-HR"/>
        </w:rPr>
        <w:t>iBeacon</w:t>
      </w:r>
      <w:proofErr w:type="spellEnd"/>
      <w:r w:rsidRPr="00AA3ACF">
        <w:rPr>
          <w:rFonts w:cs="Times New Roman"/>
          <w:lang w:val="hr-HR"/>
        </w:rPr>
        <w:t xml:space="preserve"> tehnologije,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Selma </w:t>
      </w:r>
      <w:proofErr w:type="spellStart"/>
      <w:r w:rsidRPr="00AA3ACF">
        <w:rPr>
          <w:rFonts w:cs="Times New Roman"/>
          <w:lang w:val="hr-HR"/>
        </w:rPr>
        <w:t>Đip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25.09.2017.</w:t>
      </w:r>
    </w:p>
    <w:p w14:paraId="3208CCD2" w14:textId="752C6AA2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</w:t>
      </w:r>
      <w:proofErr w:type="spellStart"/>
      <w:r w:rsidRPr="00AA3ACF">
        <w:rPr>
          <w:rFonts w:cs="Times New Roman"/>
          <w:lang w:val="hr-HR"/>
        </w:rPr>
        <w:t>Inžinjering</w:t>
      </w:r>
      <w:proofErr w:type="spellEnd"/>
      <w:r w:rsidRPr="00AA3ACF">
        <w:rPr>
          <w:rFonts w:cs="Times New Roman"/>
          <w:lang w:val="hr-HR"/>
        </w:rPr>
        <w:t xml:space="preserve"> softvera za rezervaciju karata baziranog na upotrebi gotovih komponenti primjenom </w:t>
      </w:r>
      <w:proofErr w:type="spellStart"/>
      <w:r w:rsidRPr="00AA3ACF">
        <w:rPr>
          <w:rFonts w:cs="Times New Roman"/>
          <w:lang w:val="hr-HR"/>
        </w:rPr>
        <w:t>Scrum</w:t>
      </w:r>
      <w:proofErr w:type="spellEnd"/>
      <w:r w:rsidRPr="00AA3ACF">
        <w:rPr>
          <w:rFonts w:cs="Times New Roman"/>
          <w:lang w:val="hr-HR"/>
        </w:rPr>
        <w:t xml:space="preserve"> metode,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Adnan </w:t>
      </w:r>
      <w:proofErr w:type="spellStart"/>
      <w:r w:rsidRPr="00AA3ACF">
        <w:rPr>
          <w:rFonts w:cs="Times New Roman"/>
          <w:lang w:val="hr-HR"/>
        </w:rPr>
        <w:t>Ganić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21.09.2017.</w:t>
      </w:r>
    </w:p>
    <w:p w14:paraId="16A6557B" w14:textId="01F2FCE7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Primjena </w:t>
      </w:r>
      <w:proofErr w:type="spellStart"/>
      <w:r w:rsidRPr="00AA3ACF">
        <w:rPr>
          <w:rFonts w:cs="Times New Roman"/>
          <w:lang w:val="hr-HR"/>
        </w:rPr>
        <w:t>komponent</w:t>
      </w:r>
      <w:proofErr w:type="spellEnd"/>
      <w:r w:rsidRPr="00AA3ACF">
        <w:rPr>
          <w:rFonts w:cs="Times New Roman"/>
          <w:lang w:val="hr-HR"/>
        </w:rPr>
        <w:t xml:space="preserve">-baziranog </w:t>
      </w:r>
      <w:proofErr w:type="spellStart"/>
      <w:r w:rsidRPr="00AA3ACF">
        <w:rPr>
          <w:rFonts w:cs="Times New Roman"/>
          <w:lang w:val="hr-HR"/>
        </w:rPr>
        <w:t>inžinjeringa</w:t>
      </w:r>
      <w:proofErr w:type="spellEnd"/>
      <w:r w:rsidRPr="00AA3ACF">
        <w:rPr>
          <w:rFonts w:cs="Times New Roman"/>
          <w:lang w:val="hr-HR"/>
        </w:rPr>
        <w:t xml:space="preserve"> softvera pri razvoju aplikacije </w:t>
      </w:r>
      <w:proofErr w:type="spellStart"/>
      <w:r w:rsidRPr="00AA3ACF">
        <w:rPr>
          <w:rFonts w:cs="Times New Roman"/>
          <w:lang w:val="hr-HR"/>
        </w:rPr>
        <w:t>Quotebook</w:t>
      </w:r>
      <w:proofErr w:type="spellEnd"/>
      <w:r w:rsidRPr="00AA3ACF">
        <w:rPr>
          <w:rFonts w:cs="Times New Roman"/>
          <w:lang w:val="hr-HR"/>
        </w:rPr>
        <w:t xml:space="preserve">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Irma Kapetanović,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20.07.2017.</w:t>
      </w:r>
    </w:p>
    <w:p w14:paraId="062A0436" w14:textId="425FCD7C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Oracle </w:t>
      </w:r>
      <w:proofErr w:type="spellStart"/>
      <w:r w:rsidRPr="00AA3ACF">
        <w:rPr>
          <w:rFonts w:cs="Times New Roman"/>
          <w:lang w:val="hr-HR"/>
        </w:rPr>
        <w:t>Apex</w:t>
      </w:r>
      <w:proofErr w:type="spellEnd"/>
      <w:r w:rsidRPr="00AA3ACF">
        <w:rPr>
          <w:rFonts w:cs="Times New Roman"/>
          <w:lang w:val="hr-HR"/>
        </w:rPr>
        <w:t xml:space="preserve"> aplikacije za poslovanje nekretninama primjenom </w:t>
      </w:r>
      <w:proofErr w:type="spellStart"/>
      <w:r w:rsidRPr="00AA3ACF">
        <w:rPr>
          <w:rFonts w:cs="Times New Roman"/>
          <w:lang w:val="hr-HR"/>
        </w:rPr>
        <w:t>Scrum</w:t>
      </w:r>
      <w:proofErr w:type="spellEnd"/>
      <w:r w:rsidRPr="00AA3ACF">
        <w:rPr>
          <w:rFonts w:cs="Times New Roman"/>
          <w:lang w:val="hr-HR"/>
        </w:rPr>
        <w:t xml:space="preserve"> metode,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Aida </w:t>
      </w:r>
      <w:proofErr w:type="spellStart"/>
      <w:r w:rsidRPr="00AA3ACF">
        <w:rPr>
          <w:rFonts w:cs="Times New Roman"/>
          <w:lang w:val="hr-HR"/>
        </w:rPr>
        <w:t>Hasović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20.07.2017.</w:t>
      </w:r>
    </w:p>
    <w:p w14:paraId="14F04BC2" w14:textId="562445BB" w:rsidR="00AA3ACF" w:rsidRPr="00AA3ACF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 xml:space="preserve">Naslov: Razvoj softvera za poslovanje štamparije primjenom </w:t>
      </w:r>
      <w:proofErr w:type="spellStart"/>
      <w:r w:rsidRPr="00AA3ACF">
        <w:rPr>
          <w:rFonts w:cs="Times New Roman"/>
          <w:lang w:val="hr-HR"/>
        </w:rPr>
        <w:t>Scrum</w:t>
      </w:r>
      <w:proofErr w:type="spellEnd"/>
      <w:r w:rsidRPr="00AA3ACF">
        <w:rPr>
          <w:rFonts w:cs="Times New Roman"/>
          <w:lang w:val="hr-HR"/>
        </w:rPr>
        <w:t xml:space="preserve"> metode, </w:t>
      </w:r>
      <w:r>
        <w:rPr>
          <w:rFonts w:cs="Times New Roman"/>
          <w:lang w:val="hr-HR"/>
        </w:rPr>
        <w:t>s</w:t>
      </w:r>
      <w:r w:rsidRPr="00AA3ACF">
        <w:rPr>
          <w:rFonts w:cs="Times New Roman"/>
          <w:lang w:val="hr-HR"/>
        </w:rPr>
        <w:t xml:space="preserve">tudent: </w:t>
      </w:r>
      <w:proofErr w:type="spellStart"/>
      <w:r w:rsidRPr="00AA3ACF">
        <w:rPr>
          <w:rFonts w:cs="Times New Roman"/>
          <w:lang w:val="hr-HR"/>
        </w:rPr>
        <w:t>Dženana</w:t>
      </w:r>
      <w:proofErr w:type="spellEnd"/>
      <w:r w:rsidRPr="00AA3ACF">
        <w:rPr>
          <w:rFonts w:cs="Times New Roman"/>
          <w:lang w:val="hr-HR"/>
        </w:rPr>
        <w:t xml:space="preserve"> </w:t>
      </w:r>
      <w:proofErr w:type="spellStart"/>
      <w:r w:rsidRPr="00AA3ACF">
        <w:rPr>
          <w:rFonts w:cs="Times New Roman"/>
          <w:lang w:val="hr-HR"/>
        </w:rPr>
        <w:t>Mahmutspahić</w:t>
      </w:r>
      <w:proofErr w:type="spellEnd"/>
      <w:r w:rsidRPr="00AA3ACF">
        <w:rPr>
          <w:rFonts w:cs="Times New Roman"/>
          <w:lang w:val="hr-HR"/>
        </w:rPr>
        <w:t xml:space="preserve">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23.02.2017.</w:t>
      </w:r>
    </w:p>
    <w:p w14:paraId="5AF2C6B9" w14:textId="028EB4B8" w:rsidR="00826229" w:rsidRPr="006F1A5C" w:rsidRDefault="00AA3ACF" w:rsidP="00AA3ACF">
      <w:pPr>
        <w:numPr>
          <w:ilvl w:val="0"/>
          <w:numId w:val="25"/>
        </w:numPr>
        <w:jc w:val="both"/>
        <w:rPr>
          <w:rFonts w:cs="Times New Roman"/>
          <w:lang w:val="hr-HR"/>
        </w:rPr>
      </w:pPr>
      <w:r w:rsidRPr="00AA3ACF">
        <w:rPr>
          <w:rFonts w:cs="Times New Roman"/>
          <w:lang w:val="hr-HR"/>
        </w:rPr>
        <w:t>Naslov: Komparativna analiza primjene funkcijske i objektno-</w:t>
      </w:r>
      <w:proofErr w:type="spellStart"/>
      <w:r w:rsidRPr="00AA3ACF">
        <w:rPr>
          <w:rFonts w:cs="Times New Roman"/>
          <w:lang w:val="hr-HR"/>
        </w:rPr>
        <w:t>orijentisane</w:t>
      </w:r>
      <w:proofErr w:type="spellEnd"/>
      <w:r w:rsidRPr="00AA3ACF">
        <w:rPr>
          <w:rFonts w:cs="Times New Roman"/>
          <w:lang w:val="hr-HR"/>
        </w:rPr>
        <w:t xml:space="preserve"> paradigme u Swift programskom jeziku, Student: Elvis Rudonja, uspješno </w:t>
      </w:r>
      <w:proofErr w:type="spellStart"/>
      <w:r w:rsidRPr="00AA3ACF">
        <w:rPr>
          <w:rFonts w:cs="Times New Roman"/>
          <w:lang w:val="hr-HR"/>
        </w:rPr>
        <w:t>odbranjeno</w:t>
      </w:r>
      <w:proofErr w:type="spellEnd"/>
      <w:r w:rsidRPr="00AA3ACF">
        <w:rPr>
          <w:rFonts w:cs="Times New Roman"/>
          <w:lang w:val="hr-HR"/>
        </w:rPr>
        <w:t xml:space="preserve"> 22.02.2017.</w:t>
      </w:r>
    </w:p>
    <w:p w14:paraId="2EBE7FB3" w14:textId="77777777" w:rsidR="00383ED5" w:rsidRPr="006F1A5C" w:rsidRDefault="00383ED5">
      <w:pPr>
        <w:rPr>
          <w:rFonts w:cs="Times New Roman"/>
          <w:b/>
          <w:bCs/>
          <w:lang w:val="hr-HR"/>
        </w:rPr>
      </w:pPr>
    </w:p>
    <w:p w14:paraId="30744792" w14:textId="6219351D" w:rsidR="00F072AC" w:rsidRPr="006F1A5C" w:rsidRDefault="00F072AC" w:rsidP="00F072AC">
      <w:pPr>
        <w:snapToGrid w:val="0"/>
        <w:spacing w:before="57" w:after="57"/>
        <w:ind w:left="705"/>
        <w:rPr>
          <w:rFonts w:eastAsia="Times New Roman" w:cs="Times New Roman"/>
          <w:b/>
          <w:color w:val="000000"/>
          <w:lang w:val="hr-HR" w:bidi="ar-SA"/>
        </w:rPr>
      </w:pPr>
      <w:r>
        <w:rPr>
          <w:rFonts w:eastAsia="Times New Roman" w:cs="Times New Roman"/>
          <w:b/>
          <w:color w:val="000000"/>
          <w:lang w:val="hr-HR" w:bidi="ar-SA"/>
        </w:rPr>
        <w:t>c</w:t>
      </w:r>
      <w:r w:rsidRPr="00374305">
        <w:rPr>
          <w:rFonts w:eastAsia="Times New Roman" w:cs="Times New Roman"/>
          <w:b/>
          <w:color w:val="000000"/>
          <w:lang w:val="hr-HR" w:bidi="ar-SA"/>
        </w:rPr>
        <w:t>. Mentorstvo kandidatima na trećem ciklusu studija, nakon</w:t>
      </w:r>
      <w:r w:rsidRPr="006F1A5C">
        <w:rPr>
          <w:rFonts w:eastAsia="Times New Roman" w:cs="Times New Roman"/>
          <w:b/>
          <w:color w:val="000000"/>
          <w:lang w:val="hr-HR" w:bidi="ar-SA"/>
        </w:rPr>
        <w:t xml:space="preserve"> posljednjeg izbora u zvanje:</w:t>
      </w:r>
    </w:p>
    <w:p w14:paraId="77EA6A00" w14:textId="77777777" w:rsidR="00F072AC" w:rsidRPr="006F1A5C" w:rsidRDefault="00F072AC" w:rsidP="00F072AC">
      <w:pPr>
        <w:rPr>
          <w:rFonts w:cs="Times New Roman"/>
          <w:b/>
          <w:bCs/>
          <w:lang w:val="hr-HR"/>
        </w:rPr>
      </w:pPr>
    </w:p>
    <w:p w14:paraId="76F18A84" w14:textId="4AEF0417" w:rsidR="00F072AC" w:rsidRPr="006F1A5C" w:rsidRDefault="00F072AC" w:rsidP="00F072AC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Kandidat dr</w:t>
      </w:r>
      <w:r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sc. </w:t>
      </w:r>
      <w:r>
        <w:rPr>
          <w:rFonts w:cs="Times New Roman"/>
          <w:lang w:val="hr-HR"/>
        </w:rPr>
        <w:t xml:space="preserve">Samir </w:t>
      </w:r>
      <w:proofErr w:type="spellStart"/>
      <w:r>
        <w:rPr>
          <w:rFonts w:cs="Times New Roman"/>
          <w:lang w:val="hr-HR"/>
        </w:rPr>
        <w:t>Omanović</w:t>
      </w:r>
      <w:proofErr w:type="spellEnd"/>
      <w:r w:rsidRPr="006F1A5C">
        <w:rPr>
          <w:rFonts w:cs="Times New Roman"/>
          <w:lang w:val="hr-HR"/>
        </w:rPr>
        <w:t xml:space="preserve">, </w:t>
      </w:r>
      <w:proofErr w:type="spellStart"/>
      <w:r w:rsidRPr="006F1A5C">
        <w:rPr>
          <w:rFonts w:cs="Times New Roman"/>
          <w:lang w:val="hr-HR"/>
        </w:rPr>
        <w:t>dipl.ing.el</w:t>
      </w:r>
      <w:proofErr w:type="spellEnd"/>
      <w:r w:rsidRPr="006F1A5C">
        <w:rPr>
          <w:rFonts w:cs="Times New Roman"/>
          <w:lang w:val="hr-HR"/>
        </w:rPr>
        <w:t xml:space="preserve">. je priložio </w:t>
      </w:r>
      <w:r>
        <w:rPr>
          <w:rFonts w:cs="Times New Roman"/>
          <w:lang w:val="hr-HR"/>
        </w:rPr>
        <w:t>potvrdu broj: 02-440</w:t>
      </w:r>
      <w:r w:rsidR="007E307A">
        <w:rPr>
          <w:rFonts w:cs="Times New Roman"/>
          <w:lang w:val="hr-HR"/>
        </w:rPr>
        <w:t>5</w:t>
      </w:r>
      <w:r>
        <w:rPr>
          <w:rFonts w:cs="Times New Roman"/>
          <w:lang w:val="hr-HR"/>
        </w:rPr>
        <w:t xml:space="preserve">/22 od 31.08.2022. kojom se potvrđuje </w:t>
      </w:r>
      <w:r w:rsidR="007E307A">
        <w:rPr>
          <w:rFonts w:cs="Times New Roman"/>
          <w:lang w:val="hr-HR"/>
        </w:rPr>
        <w:t>1</w:t>
      </w:r>
      <w:r w:rsidRPr="006F1A5C">
        <w:rPr>
          <w:rFonts w:cs="Times New Roman"/>
          <w:lang w:val="hr-HR"/>
        </w:rPr>
        <w:t xml:space="preserve"> uspješno obavljen</w:t>
      </w:r>
      <w:r w:rsidR="007E307A">
        <w:rPr>
          <w:rFonts w:cs="Times New Roman"/>
          <w:lang w:val="hr-HR"/>
        </w:rPr>
        <w:t>o</w:t>
      </w:r>
      <w:r w:rsidRPr="006F1A5C">
        <w:rPr>
          <w:rFonts w:cs="Times New Roman"/>
          <w:lang w:val="hr-HR"/>
        </w:rPr>
        <w:t xml:space="preserve"> mentorstv</w:t>
      </w:r>
      <w:r w:rsidR="007E307A">
        <w:rPr>
          <w:rFonts w:cs="Times New Roman"/>
          <w:lang w:val="hr-HR"/>
        </w:rPr>
        <w:t>o</w:t>
      </w:r>
      <w:r w:rsidRPr="006F1A5C">
        <w:rPr>
          <w:rFonts w:cs="Times New Roman"/>
          <w:lang w:val="hr-HR"/>
        </w:rPr>
        <w:t xml:space="preserve"> kandidat</w:t>
      </w:r>
      <w:r w:rsidR="007E307A">
        <w:rPr>
          <w:rFonts w:cs="Times New Roman"/>
          <w:lang w:val="hr-HR"/>
        </w:rPr>
        <w:t>u</w:t>
      </w:r>
      <w:r w:rsidRPr="006F1A5C">
        <w:rPr>
          <w:rFonts w:cs="Times New Roman"/>
          <w:lang w:val="hr-HR"/>
        </w:rPr>
        <w:t xml:space="preserve"> za stepen </w:t>
      </w:r>
      <w:r w:rsidR="007E307A">
        <w:rPr>
          <w:rFonts w:cs="Times New Roman"/>
          <w:lang w:val="hr-HR"/>
        </w:rPr>
        <w:t>trećeg</w:t>
      </w:r>
      <w:r w:rsidRPr="006F1A5C">
        <w:rPr>
          <w:rFonts w:cs="Times New Roman"/>
          <w:lang w:val="hr-HR"/>
        </w:rPr>
        <w:t xml:space="preserve"> ciklusa studija na </w:t>
      </w:r>
      <w:r>
        <w:rPr>
          <w:rFonts w:cs="Times New Roman"/>
          <w:lang w:val="hr-HR"/>
        </w:rPr>
        <w:t xml:space="preserve">Univerzitetu u Sarajevu - </w:t>
      </w:r>
      <w:r w:rsidRPr="006F1A5C">
        <w:rPr>
          <w:rFonts w:cs="Times New Roman"/>
          <w:lang w:val="hr-HR"/>
        </w:rPr>
        <w:t>Elektrotehničkom fakultetu, nakon posljednjeg izbora u zvanje, kako slijedi:</w:t>
      </w:r>
    </w:p>
    <w:p w14:paraId="2B5BE85C" w14:textId="77777777" w:rsidR="00F072AC" w:rsidRPr="006F1A5C" w:rsidRDefault="00F072AC" w:rsidP="00F072AC">
      <w:pPr>
        <w:jc w:val="both"/>
        <w:rPr>
          <w:rFonts w:cs="Times New Roman"/>
          <w:lang w:val="hr-HR"/>
        </w:rPr>
      </w:pPr>
    </w:p>
    <w:p w14:paraId="7FEDD561" w14:textId="15C29431" w:rsidR="00F072AC" w:rsidRPr="00AA3ACF" w:rsidRDefault="007E307A" w:rsidP="00F072AC">
      <w:pPr>
        <w:numPr>
          <w:ilvl w:val="0"/>
          <w:numId w:val="48"/>
        </w:numPr>
        <w:jc w:val="both"/>
        <w:rPr>
          <w:rFonts w:cs="Times New Roman"/>
          <w:lang w:val="hr-HR"/>
        </w:rPr>
      </w:pPr>
      <w:r w:rsidRPr="007E307A">
        <w:rPr>
          <w:rFonts w:cs="Times New Roman"/>
          <w:lang w:val="hr-HR"/>
        </w:rPr>
        <w:t xml:space="preserve">Naslov: Model dinamičkog upravljanja konzistencijom transakcijskog DBMS-a baziran na TBC pristupu i inteligentnom </w:t>
      </w:r>
      <w:proofErr w:type="spellStart"/>
      <w:r w:rsidRPr="007E307A">
        <w:rPr>
          <w:rFonts w:cs="Times New Roman"/>
          <w:lang w:val="hr-HR"/>
        </w:rPr>
        <w:t>particioniranju</w:t>
      </w:r>
      <w:proofErr w:type="spellEnd"/>
      <w:r w:rsidRPr="007E307A">
        <w:rPr>
          <w:rFonts w:cs="Times New Roman"/>
          <w:lang w:val="hr-HR"/>
        </w:rPr>
        <w:t xml:space="preserve"> u okruženju hibridnog clouda, </w:t>
      </w:r>
      <w:r>
        <w:rPr>
          <w:rFonts w:cs="Times New Roman"/>
          <w:lang w:val="hr-HR"/>
        </w:rPr>
        <w:t>kandidat</w:t>
      </w:r>
      <w:r w:rsidRPr="007E307A">
        <w:rPr>
          <w:rFonts w:cs="Times New Roman"/>
          <w:lang w:val="hr-HR"/>
        </w:rPr>
        <w:t xml:space="preserve">: mr.sc. Jasmina </w:t>
      </w:r>
      <w:proofErr w:type="spellStart"/>
      <w:r w:rsidRPr="007E307A">
        <w:rPr>
          <w:rFonts w:cs="Times New Roman"/>
          <w:lang w:val="hr-HR"/>
        </w:rPr>
        <w:t>Dizdarevic</w:t>
      </w:r>
      <w:proofErr w:type="spellEnd"/>
      <w:r w:rsidRPr="007E307A">
        <w:rPr>
          <w:rFonts w:cs="Times New Roman"/>
          <w:lang w:val="hr-HR"/>
        </w:rPr>
        <w:t xml:space="preserve">, uspješno </w:t>
      </w:r>
      <w:proofErr w:type="spellStart"/>
      <w:r w:rsidRPr="007E307A">
        <w:rPr>
          <w:rFonts w:cs="Times New Roman"/>
          <w:lang w:val="hr-HR"/>
        </w:rPr>
        <w:t>odbranjeno</w:t>
      </w:r>
      <w:proofErr w:type="spellEnd"/>
      <w:r w:rsidRPr="007E307A">
        <w:rPr>
          <w:rFonts w:cs="Times New Roman"/>
          <w:lang w:val="hr-HR"/>
        </w:rPr>
        <w:t xml:space="preserve"> 27.04.2022.</w:t>
      </w:r>
    </w:p>
    <w:p w14:paraId="357B488A" w14:textId="77777777" w:rsidR="001D49CF" w:rsidRPr="006F1A5C" w:rsidRDefault="001D49CF" w:rsidP="00C31014">
      <w:pPr>
        <w:rPr>
          <w:rFonts w:cs="Times New Roman"/>
          <w:bCs/>
          <w:lang w:val="hr-HR"/>
        </w:rPr>
      </w:pPr>
    </w:p>
    <w:p w14:paraId="559AB36B" w14:textId="77777777" w:rsidR="00B964FF" w:rsidRPr="006F1A5C" w:rsidRDefault="00B964FF" w:rsidP="00C31014">
      <w:pPr>
        <w:rPr>
          <w:rFonts w:cs="Times New Roman"/>
          <w:bCs/>
          <w:lang w:val="hr-HR"/>
        </w:rPr>
      </w:pPr>
    </w:p>
    <w:p w14:paraId="3677E6BE" w14:textId="1EF7E6E4" w:rsidR="00240BAB" w:rsidRPr="00021991" w:rsidRDefault="00240BAB" w:rsidP="00240BAB">
      <w:pPr>
        <w:numPr>
          <w:ilvl w:val="0"/>
          <w:numId w:val="5"/>
        </w:numPr>
        <w:rPr>
          <w:rFonts w:cs="Times New Roman"/>
          <w:b/>
          <w:bCs/>
          <w:lang w:val="hr-HR"/>
        </w:rPr>
      </w:pPr>
      <w:r w:rsidRPr="00021991">
        <w:rPr>
          <w:rFonts w:cs="Times New Roman"/>
          <w:b/>
          <w:bCs/>
          <w:lang w:val="hr-HR"/>
        </w:rPr>
        <w:t>OSTALI ASPEKTI</w:t>
      </w:r>
    </w:p>
    <w:p w14:paraId="2AE1EF2E" w14:textId="27616EA1" w:rsidR="00B964FF" w:rsidRPr="00021991" w:rsidRDefault="00B964FF" w:rsidP="00C31014">
      <w:pPr>
        <w:rPr>
          <w:rFonts w:cs="Times New Roman"/>
          <w:bCs/>
          <w:lang w:val="hr-HR"/>
        </w:rPr>
      </w:pPr>
    </w:p>
    <w:p w14:paraId="5FDDD9FF" w14:textId="22DB440E" w:rsidR="00240BAB" w:rsidRPr="00021991" w:rsidRDefault="00240BAB" w:rsidP="00240BA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Uključen je u rad COST akcije CA19134 -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Distributed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Knowledge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Graphs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(Septembar 2020 – Septembar 2024) kao član upravljačkog komiteta ispred Bosne i Hercegovine.</w:t>
      </w:r>
    </w:p>
    <w:p w14:paraId="50CE80B6" w14:textId="3856FCF0" w:rsidR="00240BAB" w:rsidRPr="00021991" w:rsidRDefault="00240BAB" w:rsidP="00240BA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COST akcije koje su završile rad a u kojima je učestvovao kao član upravljačkog komiteta ispred Bosne i Hercegovine:</w:t>
      </w:r>
    </w:p>
    <w:p w14:paraId="2C6F2FAA" w14:textId="37503C47" w:rsidR="00240BAB" w:rsidRPr="00021991" w:rsidRDefault="00240BAB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COST akcija CA16212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Impact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Nuclear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Domains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On Gene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Expression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Plant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Traits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(INDEPTH)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November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2017 -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November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2021)</w:t>
      </w:r>
    </w:p>
    <w:p w14:paraId="1C254331" w14:textId="11C915FD" w:rsidR="00240BAB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COST akcija CA15140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Improving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Applicability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Nature-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Inspired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Optimisation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Joining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Theory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Practice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ImAppNIO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>) (Mart 2016 - Mart 2020).</w:t>
      </w:r>
    </w:p>
    <w:p w14:paraId="6A5D36D1" w14:textId="4E63861A" w:rsidR="0004250C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COST akcija CA15123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European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research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network on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types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programming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verification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(EUTYPES) (Mart 2016 - Mart 2020).</w:t>
      </w:r>
    </w:p>
    <w:p w14:paraId="5B1C7EBE" w14:textId="5E067AB5" w:rsidR="0004250C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lastRenderedPageBreak/>
        <w:t xml:space="preserve">COST akcija IC1408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Computationally-intensive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methods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the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robust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analysis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non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>-standard data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CRoNoS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>) (Mart 2015 - Mart 2019).</w:t>
      </w:r>
    </w:p>
    <w:p w14:paraId="399E5183" w14:textId="6F5DC829" w:rsidR="0004250C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COST akcija IC1206 – De-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identification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privacy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protection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in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multimedia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content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(Mart 2013 - Mart 2017).</w:t>
      </w:r>
    </w:p>
    <w:p w14:paraId="7BD4BD22" w14:textId="22EB59AC" w:rsidR="0004250C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COST akcija IC1201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Behavioural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Types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for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Reliable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Large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>-Scale Software Systems (BETTY)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2012 - 25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2016).</w:t>
      </w:r>
    </w:p>
    <w:p w14:paraId="39DBE24B" w14:textId="07E4531B" w:rsidR="0004250C" w:rsidRPr="00021991" w:rsidRDefault="0004250C" w:rsidP="00240BAB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COST akcija IC0806 –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Intelligent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Monitoring,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Control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Security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of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Critical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Infrastructure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Systems (May 2009 - May 2013).</w:t>
      </w:r>
    </w:p>
    <w:p w14:paraId="35910237" w14:textId="2A31A638" w:rsidR="00240BAB" w:rsidRPr="00021991" w:rsidRDefault="0004250C" w:rsidP="00240BA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Radio je evaluacije 3 EUROSTARS projekta.</w:t>
      </w:r>
    </w:p>
    <w:p w14:paraId="4DC269CA" w14:textId="5177D3C2" w:rsidR="0004250C" w:rsidRPr="00021991" w:rsidRDefault="0004250C" w:rsidP="00240BA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Radio je evaluaciju jednog COST projekta.</w:t>
      </w:r>
    </w:p>
    <w:p w14:paraId="7D039F13" w14:textId="189C51CE" w:rsidR="0004250C" w:rsidRPr="00021991" w:rsidRDefault="00021991" w:rsidP="00240BA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Član je:</w:t>
      </w:r>
    </w:p>
    <w:p w14:paraId="6FE7D1DD" w14:textId="77777777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IEEE (2011-now)</w:t>
      </w:r>
    </w:p>
    <w:p w14:paraId="2B6AFC0E" w14:textId="77777777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IEEE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Computational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Intelligence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Society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(2015-now)</w:t>
      </w:r>
    </w:p>
    <w:p w14:paraId="425466CC" w14:textId="77777777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IEEE Computer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Society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(2013-now) </w:t>
      </w:r>
    </w:p>
    <w:p w14:paraId="3FFB077B" w14:textId="6F8F4B4F" w:rsid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IEEE Systems, Man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and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Cybernetics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Society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(2011-now)  </w:t>
      </w:r>
    </w:p>
    <w:p w14:paraId="6749044B" w14:textId="7F9E7206" w:rsidR="00021991" w:rsidRDefault="00021991" w:rsidP="0002199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Učešće u radu konferencija:</w:t>
      </w:r>
    </w:p>
    <w:p w14:paraId="788EBF1A" w14:textId="1460F9E9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ICAT 2019, Sarajevo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Bosnia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&amp;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Herzegovina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),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20-23, 2019. Član programskog komiteta.</w:t>
      </w:r>
    </w:p>
    <w:p w14:paraId="174648F3" w14:textId="33A770D5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ICAT 2017, Sarajevo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Bosnia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&amp;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Herzegovina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),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26-28, 2017. Predsjedavajući za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finansije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konferencije.</w:t>
      </w:r>
    </w:p>
    <w:p w14:paraId="7E695988" w14:textId="77777777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 xml:space="preserve">ICIICII 2016, Wuhan (China),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December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3-4, 2016. Član internacionalnog programskog komiteta. </w:t>
      </w:r>
    </w:p>
    <w:p w14:paraId="2A9CACA5" w14:textId="3052B194" w:rsidR="00021991" w:rsidRP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BIHTEL 2016, Sarajevo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Bosnia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&amp;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Herzegovina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),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24-26, 2016. Član komiteta recenzenata</w:t>
      </w:r>
      <w:r>
        <w:rPr>
          <w:rFonts w:ascii="Times New Roman" w:hAnsi="Times New Roman" w:cs="Times New Roman"/>
          <w:bCs/>
          <w:lang w:val="hr-HR"/>
        </w:rPr>
        <w:t>.</w:t>
      </w:r>
    </w:p>
    <w:p w14:paraId="7C894224" w14:textId="6D1484F5" w:rsidR="00021991" w:rsidRDefault="00021991" w:rsidP="0002199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lang w:val="hr-HR"/>
        </w:rPr>
      </w:pPr>
      <w:r w:rsidRPr="00021991">
        <w:rPr>
          <w:rFonts w:ascii="Times New Roman" w:hAnsi="Times New Roman" w:cs="Times New Roman"/>
          <w:bCs/>
          <w:lang w:val="hr-HR"/>
        </w:rPr>
        <w:t>ICAT 2015, Sarajevo (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Bosnia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&amp;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Herzegovina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),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October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29-31, 2015. Generalni </w:t>
      </w:r>
      <w:proofErr w:type="spellStart"/>
      <w:r w:rsidRPr="00021991">
        <w:rPr>
          <w:rFonts w:ascii="Times New Roman" w:hAnsi="Times New Roman" w:cs="Times New Roman"/>
          <w:bCs/>
          <w:lang w:val="hr-HR"/>
        </w:rPr>
        <w:t>kopredsjedavajući</w:t>
      </w:r>
      <w:proofErr w:type="spellEnd"/>
      <w:r w:rsidRPr="00021991">
        <w:rPr>
          <w:rFonts w:ascii="Times New Roman" w:hAnsi="Times New Roman" w:cs="Times New Roman"/>
          <w:bCs/>
          <w:lang w:val="hr-HR"/>
        </w:rPr>
        <w:t xml:space="preserve"> konferencije</w:t>
      </w:r>
      <w:r>
        <w:rPr>
          <w:rFonts w:ascii="Times New Roman" w:hAnsi="Times New Roman" w:cs="Times New Roman"/>
          <w:bCs/>
          <w:lang w:val="hr-HR"/>
        </w:rPr>
        <w:t>.</w:t>
      </w:r>
    </w:p>
    <w:p w14:paraId="1261D577" w14:textId="67600FD2" w:rsidR="00021991" w:rsidRPr="00021991" w:rsidRDefault="00021991" w:rsidP="0002199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Na </w:t>
      </w:r>
      <w:proofErr w:type="spellStart"/>
      <w:r>
        <w:rPr>
          <w:rFonts w:ascii="Times New Roman" w:hAnsi="Times New Roman" w:cs="Times New Roman"/>
          <w:bCs/>
          <w:lang w:val="hr-HR"/>
        </w:rPr>
        <w:t>Publons</w:t>
      </w:r>
      <w:proofErr w:type="spellEnd"/>
      <w:r>
        <w:rPr>
          <w:rFonts w:ascii="Times New Roman" w:hAnsi="Times New Roman" w:cs="Times New Roman"/>
          <w:bCs/>
          <w:lang w:val="hr-HR"/>
        </w:rPr>
        <w:t xml:space="preserve"> profilu ima 34 verificirane recenzije u žurnalima i na konferencijama</w:t>
      </w:r>
      <w:r w:rsidR="00B862DC">
        <w:rPr>
          <w:rFonts w:ascii="Times New Roman" w:hAnsi="Times New Roman" w:cs="Times New Roman"/>
          <w:bCs/>
          <w:lang w:val="hr-HR"/>
        </w:rPr>
        <w:t>.</w:t>
      </w:r>
    </w:p>
    <w:p w14:paraId="0A38FF6A" w14:textId="47AB30D1" w:rsidR="00240BAB" w:rsidRDefault="00240BAB" w:rsidP="00C31014">
      <w:pPr>
        <w:rPr>
          <w:rFonts w:cs="Times New Roman"/>
          <w:bCs/>
          <w:lang w:val="hr-HR"/>
        </w:rPr>
      </w:pPr>
    </w:p>
    <w:p w14:paraId="0D7C9B52" w14:textId="77777777" w:rsidR="00240BAB" w:rsidRPr="006F1A5C" w:rsidRDefault="00240BAB" w:rsidP="00C31014">
      <w:pPr>
        <w:rPr>
          <w:rFonts w:cs="Times New Roman"/>
          <w:bCs/>
          <w:lang w:val="hr-HR"/>
        </w:rPr>
      </w:pPr>
    </w:p>
    <w:p w14:paraId="38A19359" w14:textId="7D38E33E" w:rsidR="00383ED5" w:rsidRPr="006F1A5C" w:rsidRDefault="00383ED5">
      <w:pPr>
        <w:jc w:val="center"/>
        <w:rPr>
          <w:rFonts w:cs="Times New Roman"/>
          <w:b/>
          <w:bCs/>
          <w:lang w:val="hr-HR"/>
        </w:rPr>
      </w:pPr>
      <w:r w:rsidRPr="006F1A5C">
        <w:rPr>
          <w:rFonts w:cs="Times New Roman"/>
          <w:b/>
          <w:bCs/>
          <w:lang w:val="hr-HR"/>
        </w:rPr>
        <w:t>P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R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I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J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E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D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L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O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G</w:t>
      </w:r>
      <w:r w:rsidR="00374305">
        <w:rPr>
          <w:rFonts w:cs="Times New Roman"/>
          <w:b/>
          <w:bCs/>
          <w:lang w:val="hr-HR"/>
        </w:rPr>
        <w:t xml:space="preserve">  </w:t>
      </w:r>
      <w:r w:rsidRPr="006F1A5C">
        <w:rPr>
          <w:rFonts w:cs="Times New Roman"/>
          <w:b/>
          <w:bCs/>
          <w:lang w:val="hr-HR"/>
        </w:rPr>
        <w:t xml:space="preserve"> S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 xml:space="preserve">A </w:t>
      </w:r>
      <w:r w:rsidR="00374305">
        <w:rPr>
          <w:rFonts w:cs="Times New Roman"/>
          <w:b/>
          <w:bCs/>
          <w:lang w:val="hr-HR"/>
        </w:rPr>
        <w:t xml:space="preserve">  </w:t>
      </w:r>
      <w:r w:rsidRPr="006F1A5C">
        <w:rPr>
          <w:rFonts w:cs="Times New Roman"/>
          <w:b/>
          <w:bCs/>
          <w:lang w:val="hr-HR"/>
        </w:rPr>
        <w:t>O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B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R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A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Z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L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O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Ž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E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NJ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E</w:t>
      </w:r>
      <w:r w:rsidR="00374305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M</w:t>
      </w:r>
    </w:p>
    <w:p w14:paraId="299E9CCB" w14:textId="77777777" w:rsidR="00383ED5" w:rsidRPr="006F1A5C" w:rsidRDefault="00383ED5">
      <w:pPr>
        <w:jc w:val="both"/>
        <w:rPr>
          <w:rFonts w:cs="Times New Roman"/>
          <w:b/>
          <w:bCs/>
          <w:lang w:val="hr-HR"/>
        </w:rPr>
      </w:pPr>
    </w:p>
    <w:p w14:paraId="44F1DAF5" w14:textId="436A94BF" w:rsidR="00383ED5" w:rsidRPr="00C523B2" w:rsidRDefault="00383ED5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Na osnovu podataka prezentiranih u ovom Izvještaju i našeg osobnog uvida u cjelokupni nastavni, pedagoški, naučnoistraživački i stručni rad kandidata, te na osnovu Potvrde o </w:t>
      </w:r>
      <w:r w:rsidR="006935DB" w:rsidRPr="006F1A5C">
        <w:rPr>
          <w:rFonts w:cs="Times New Roman"/>
          <w:lang w:val="hr-HR"/>
        </w:rPr>
        <w:t>potpunosti/blagovremenosti</w:t>
      </w:r>
      <w:r w:rsidRPr="006F1A5C">
        <w:rPr>
          <w:rFonts w:cs="Times New Roman"/>
          <w:lang w:val="hr-HR"/>
        </w:rPr>
        <w:t xml:space="preserve"> prijave na raspisani Konkurs </w:t>
      </w:r>
      <w:r w:rsidR="00CF6622" w:rsidRPr="00E1662F">
        <w:rPr>
          <w:rFonts w:cs="Times New Roman"/>
          <w:szCs w:val="22"/>
          <w:lang w:val="hr-BA"/>
        </w:rPr>
        <w:t xml:space="preserve">broj </w:t>
      </w:r>
      <w:r w:rsidR="00CF6622">
        <w:rPr>
          <w:rFonts w:cs="Times New Roman"/>
          <w:szCs w:val="22"/>
          <w:lang w:val="hr-BA"/>
        </w:rPr>
        <w:t>09-4802/22</w:t>
      </w:r>
      <w:r w:rsidR="00CF6622" w:rsidRPr="00E1662F">
        <w:rPr>
          <w:rFonts w:cs="Times New Roman"/>
          <w:szCs w:val="22"/>
          <w:lang w:val="hr-BA"/>
        </w:rPr>
        <w:t>, od</w:t>
      </w:r>
      <w:r w:rsidR="00CF6622">
        <w:rPr>
          <w:rFonts w:cs="Times New Roman"/>
          <w:szCs w:val="22"/>
          <w:lang w:val="hr-BA"/>
        </w:rPr>
        <w:t xml:space="preserve"> 15.09.2022.</w:t>
      </w:r>
      <w:r w:rsidR="001A3F10" w:rsidRPr="006F1A5C">
        <w:rPr>
          <w:rFonts w:cs="Times New Roman"/>
          <w:lang w:val="hr-HR"/>
        </w:rPr>
        <w:t xml:space="preserve"> </w:t>
      </w:r>
      <w:r w:rsidRPr="006F1A5C">
        <w:rPr>
          <w:rFonts w:cs="Times New Roman"/>
          <w:lang w:val="hr-HR"/>
        </w:rPr>
        <w:t>godine sačinjene od strane Referenta za kadrovske i opšte poslove</w:t>
      </w:r>
      <w:r w:rsidR="00FC6DC9" w:rsidRPr="006F1A5C">
        <w:rPr>
          <w:rFonts w:cs="Times New Roman"/>
          <w:lang w:val="hr-HR"/>
        </w:rPr>
        <w:t>, predlažemo da se kandidat</w:t>
      </w:r>
      <w:r w:rsidRPr="006F1A5C">
        <w:rPr>
          <w:rFonts w:cs="Times New Roman"/>
          <w:lang w:val="hr-HR"/>
        </w:rPr>
        <w:t>:</w:t>
      </w:r>
    </w:p>
    <w:p w14:paraId="0D69C039" w14:textId="77777777" w:rsidR="00383ED5" w:rsidRPr="00C523B2" w:rsidRDefault="00383ED5">
      <w:pPr>
        <w:jc w:val="both"/>
        <w:rPr>
          <w:rFonts w:cs="Times New Roman"/>
          <w:lang w:val="hr-HR"/>
        </w:rPr>
      </w:pPr>
    </w:p>
    <w:p w14:paraId="2D000EAB" w14:textId="77777777" w:rsidR="007F73A2" w:rsidRPr="006F1A5C" w:rsidRDefault="007F73A2">
      <w:pPr>
        <w:jc w:val="both"/>
        <w:rPr>
          <w:rFonts w:cs="Times New Roman"/>
          <w:b/>
          <w:bCs/>
          <w:lang w:val="hr-HR"/>
        </w:rPr>
      </w:pPr>
    </w:p>
    <w:p w14:paraId="763F864B" w14:textId="4C8799BE" w:rsidR="00FC6DC9" w:rsidRPr="006F1A5C" w:rsidRDefault="00374305" w:rsidP="00FC6DC9">
      <w:pPr>
        <w:jc w:val="center"/>
        <w:rPr>
          <w:rFonts w:cs="Times New Roman"/>
          <w:b/>
          <w:bCs/>
          <w:lang w:val="hr-HR"/>
        </w:rPr>
      </w:pPr>
      <w:bookmarkStart w:id="1" w:name="_Hlk72934187"/>
      <w:proofErr w:type="spellStart"/>
      <w:r>
        <w:rPr>
          <w:rFonts w:cs="Times New Roman"/>
          <w:b/>
          <w:bCs/>
          <w:lang w:val="hr-HR"/>
        </w:rPr>
        <w:t>Vanr</w:t>
      </w:r>
      <w:proofErr w:type="spellEnd"/>
      <w:r>
        <w:rPr>
          <w:rFonts w:cs="Times New Roman"/>
          <w:b/>
          <w:bCs/>
          <w:lang w:val="hr-HR"/>
        </w:rPr>
        <w:t>.</w:t>
      </w:r>
      <w:r w:rsidR="00A82419">
        <w:rPr>
          <w:rFonts w:cs="Times New Roman"/>
          <w:b/>
          <w:bCs/>
          <w:lang w:val="hr-HR"/>
        </w:rPr>
        <w:t xml:space="preserve"> </w:t>
      </w:r>
      <w:r>
        <w:rPr>
          <w:rFonts w:cs="Times New Roman"/>
          <w:b/>
          <w:bCs/>
          <w:lang w:val="hr-HR"/>
        </w:rPr>
        <w:t>prof.</w:t>
      </w:r>
      <w:r w:rsidR="00A82419">
        <w:rPr>
          <w:rFonts w:cs="Times New Roman"/>
          <w:b/>
          <w:bCs/>
          <w:lang w:val="hr-HR"/>
        </w:rPr>
        <w:t xml:space="preserve"> </w:t>
      </w:r>
      <w:r w:rsidR="00FC6DC9" w:rsidRPr="006F1A5C">
        <w:rPr>
          <w:rFonts w:cs="Times New Roman"/>
          <w:b/>
          <w:bCs/>
          <w:lang w:val="hr-HR"/>
        </w:rPr>
        <w:t>dr</w:t>
      </w:r>
      <w:r>
        <w:rPr>
          <w:rFonts w:cs="Times New Roman"/>
          <w:b/>
          <w:bCs/>
          <w:lang w:val="hr-HR"/>
        </w:rPr>
        <w:t>.</w:t>
      </w:r>
      <w:r w:rsidR="00383ED5" w:rsidRPr="006F1A5C">
        <w:rPr>
          <w:rFonts w:cs="Times New Roman"/>
          <w:b/>
          <w:bCs/>
          <w:lang w:val="hr-HR"/>
        </w:rPr>
        <w:t xml:space="preserve"> </w:t>
      </w:r>
      <w:r>
        <w:rPr>
          <w:rFonts w:cs="Times New Roman"/>
          <w:b/>
          <w:bCs/>
          <w:lang w:val="hr-HR"/>
        </w:rPr>
        <w:t xml:space="preserve">Samir </w:t>
      </w:r>
      <w:proofErr w:type="spellStart"/>
      <w:r>
        <w:rPr>
          <w:rFonts w:cs="Times New Roman"/>
          <w:b/>
          <w:bCs/>
          <w:lang w:val="hr-HR"/>
        </w:rPr>
        <w:t>Omanović</w:t>
      </w:r>
      <w:proofErr w:type="spellEnd"/>
      <w:r w:rsidR="00383ED5" w:rsidRPr="006F1A5C">
        <w:rPr>
          <w:rFonts w:cs="Times New Roman"/>
          <w:b/>
          <w:bCs/>
          <w:lang w:val="hr-HR"/>
        </w:rPr>
        <w:t>, dipl. ing. el.</w:t>
      </w:r>
    </w:p>
    <w:p w14:paraId="7E0FD2B8" w14:textId="77777777" w:rsidR="00FC6DC9" w:rsidRPr="006F1A5C" w:rsidRDefault="00FC6DC9">
      <w:pPr>
        <w:jc w:val="both"/>
        <w:rPr>
          <w:rFonts w:cs="Times New Roman"/>
          <w:lang w:val="hr-HR"/>
        </w:rPr>
      </w:pPr>
    </w:p>
    <w:p w14:paraId="4013D734" w14:textId="77777777" w:rsidR="007F73A2" w:rsidRPr="006F1A5C" w:rsidRDefault="007F73A2">
      <w:pPr>
        <w:jc w:val="both"/>
        <w:rPr>
          <w:rFonts w:cs="Times New Roman"/>
          <w:lang w:val="hr-HR"/>
        </w:rPr>
      </w:pPr>
    </w:p>
    <w:p w14:paraId="5433B131" w14:textId="6E8E1101" w:rsidR="00383ED5" w:rsidRPr="006F1A5C" w:rsidRDefault="00383ED5" w:rsidP="00FC6DC9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b/>
          <w:bCs/>
          <w:lang w:val="hr-HR"/>
        </w:rPr>
        <w:t xml:space="preserve">izabere u </w:t>
      </w:r>
      <w:proofErr w:type="spellStart"/>
      <w:r w:rsidR="00FC6DC9" w:rsidRPr="006F1A5C">
        <w:rPr>
          <w:rFonts w:cs="Times New Roman"/>
          <w:b/>
          <w:bCs/>
          <w:lang w:val="hr-HR"/>
        </w:rPr>
        <w:t>naučnonastavno</w:t>
      </w:r>
      <w:proofErr w:type="spellEnd"/>
      <w:r w:rsidR="00FC6DC9" w:rsidRPr="006F1A5C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 xml:space="preserve">zvanje </w:t>
      </w:r>
      <w:r w:rsidR="00374305">
        <w:rPr>
          <w:rFonts w:cs="Times New Roman"/>
          <w:b/>
          <w:bCs/>
          <w:lang w:val="hr-HR"/>
        </w:rPr>
        <w:t>redovni</w:t>
      </w:r>
      <w:r w:rsidRPr="006F1A5C">
        <w:rPr>
          <w:rFonts w:cs="Times New Roman"/>
          <w:b/>
          <w:bCs/>
          <w:lang w:val="hr-HR"/>
        </w:rPr>
        <w:t xml:space="preserve"> profesor</w:t>
      </w:r>
      <w:r w:rsidR="00FC6DC9" w:rsidRPr="006F1A5C">
        <w:rPr>
          <w:rFonts w:cs="Times New Roman"/>
          <w:b/>
          <w:bCs/>
          <w:lang w:val="hr-HR"/>
        </w:rPr>
        <w:t xml:space="preserve"> za naučnu oblast "Računarstvo i</w:t>
      </w:r>
      <w:r w:rsidR="00351E95" w:rsidRPr="006F1A5C">
        <w:rPr>
          <w:rFonts w:cs="Times New Roman"/>
          <w:b/>
          <w:bCs/>
          <w:lang w:val="hr-HR"/>
        </w:rPr>
        <w:t xml:space="preserve"> </w:t>
      </w:r>
      <w:r w:rsidR="00FC6DC9" w:rsidRPr="006F1A5C">
        <w:rPr>
          <w:rFonts w:cs="Times New Roman"/>
          <w:b/>
          <w:bCs/>
          <w:lang w:val="hr-HR"/>
        </w:rPr>
        <w:t>informatika" u radni odnos s punim radnim vremenom, na Odsjeku za</w:t>
      </w:r>
      <w:r w:rsidR="00351E95" w:rsidRPr="006F1A5C">
        <w:rPr>
          <w:rFonts w:cs="Times New Roman"/>
          <w:b/>
          <w:bCs/>
          <w:lang w:val="hr-HR"/>
        </w:rPr>
        <w:t xml:space="preserve"> </w:t>
      </w:r>
      <w:r w:rsidR="00FC6DC9" w:rsidRPr="006F1A5C">
        <w:rPr>
          <w:rFonts w:cs="Times New Roman"/>
          <w:b/>
          <w:bCs/>
          <w:lang w:val="hr-HR"/>
        </w:rPr>
        <w:t>računarstvo i informatiku Elektrotehničkog fakulteta u Sarajevu</w:t>
      </w:r>
      <w:bookmarkEnd w:id="1"/>
      <w:r w:rsidR="00FC6DC9" w:rsidRPr="00CE17E2">
        <w:rPr>
          <w:rFonts w:cs="Times New Roman"/>
          <w:lang w:val="hr-HR"/>
        </w:rPr>
        <w:t>, jer ispunjava sve</w:t>
      </w:r>
      <w:r w:rsidR="00FC6DC9" w:rsidRPr="006F1A5C">
        <w:rPr>
          <w:rFonts w:cs="Times New Roman"/>
          <w:lang w:val="hr-HR"/>
        </w:rPr>
        <w:t xml:space="preserve"> uvjete utvrđene članom 96. tačka </w:t>
      </w:r>
      <w:r w:rsidR="00CE17E2">
        <w:rPr>
          <w:rFonts w:cs="Times New Roman"/>
          <w:lang w:val="hr-HR"/>
        </w:rPr>
        <w:t>f</w:t>
      </w:r>
      <w:r w:rsidR="00FC6DC9" w:rsidRPr="006F1A5C">
        <w:rPr>
          <w:rFonts w:cs="Times New Roman"/>
          <w:lang w:val="hr-HR"/>
        </w:rPr>
        <w:t xml:space="preserve">) Zakona o visokom obrazovanju ("Službene novine Kantona Sarajevo", broj: 33/17, 35/20 i 40/20) i članom 194. stav (1) tačka </w:t>
      </w:r>
      <w:r w:rsidR="00CE17E2">
        <w:rPr>
          <w:rFonts w:cs="Times New Roman"/>
          <w:lang w:val="hr-HR"/>
        </w:rPr>
        <w:t>f</w:t>
      </w:r>
      <w:r w:rsidR="00FC6DC9" w:rsidRPr="006F1A5C">
        <w:rPr>
          <w:rFonts w:cs="Times New Roman"/>
          <w:lang w:val="hr-HR"/>
        </w:rPr>
        <w:t>) Statuta Univerziteta u Sarajevu</w:t>
      </w:r>
      <w:r w:rsidR="00142301" w:rsidRPr="006F1A5C">
        <w:rPr>
          <w:rFonts w:cs="Times New Roman"/>
          <w:lang w:val="hr-HR"/>
        </w:rPr>
        <w:t xml:space="preserve">, </w:t>
      </w:r>
      <w:r w:rsidR="00FC6DC9" w:rsidRPr="00411045">
        <w:rPr>
          <w:rFonts w:cs="Times New Roman"/>
          <w:lang w:val="hr-HR"/>
        </w:rPr>
        <w:t>i to:</w:t>
      </w:r>
    </w:p>
    <w:p w14:paraId="5E2193B1" w14:textId="77777777" w:rsidR="00FC6DC9" w:rsidRPr="006F1A5C" w:rsidRDefault="00FC6DC9" w:rsidP="00FC6DC9">
      <w:pPr>
        <w:jc w:val="both"/>
        <w:rPr>
          <w:rFonts w:cs="Times New Roman"/>
          <w:lang w:val="hr-HR"/>
        </w:rPr>
      </w:pPr>
    </w:p>
    <w:p w14:paraId="492BE6E9" w14:textId="3956A273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>ostavio je biografiju</w:t>
      </w:r>
      <w:r w:rsidR="000455EE" w:rsidRPr="006F1A5C">
        <w:rPr>
          <w:rFonts w:cs="Times New Roman"/>
          <w:lang w:val="hr-HR"/>
        </w:rPr>
        <w:t>, sa spiskom objavljenih naučnih i stručnih radova</w:t>
      </w:r>
      <w:r w:rsidR="00B061D2">
        <w:rPr>
          <w:rFonts w:cs="Times New Roman"/>
          <w:lang w:val="hr-HR"/>
        </w:rPr>
        <w:t xml:space="preserve">, </w:t>
      </w:r>
      <w:r w:rsidR="000455EE" w:rsidRPr="006F1A5C">
        <w:rPr>
          <w:rFonts w:cs="Times New Roman"/>
          <w:lang w:val="hr-HR"/>
        </w:rPr>
        <w:t>knjiga</w:t>
      </w:r>
      <w:r w:rsidR="00B061D2">
        <w:rPr>
          <w:rFonts w:cs="Times New Roman"/>
          <w:lang w:val="hr-HR"/>
        </w:rPr>
        <w:t xml:space="preserve"> i projekata</w:t>
      </w:r>
      <w:r>
        <w:rPr>
          <w:rFonts w:cs="Times New Roman"/>
          <w:lang w:val="hr-HR"/>
        </w:rPr>
        <w:t>.</w:t>
      </w:r>
    </w:p>
    <w:p w14:paraId="34464AEB" w14:textId="447ED5B1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>ostavio je ovjerene kopije:</w:t>
      </w:r>
    </w:p>
    <w:p w14:paraId="07B4DDC9" w14:textId="77777777" w:rsidR="00FC6DC9" w:rsidRPr="006F1A5C" w:rsidRDefault="00FC6DC9" w:rsidP="00FC6DC9">
      <w:pPr>
        <w:numPr>
          <w:ilvl w:val="1"/>
          <w:numId w:val="30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lastRenderedPageBreak/>
        <w:t>diplom</w:t>
      </w:r>
      <w:r w:rsidR="00C5703A" w:rsidRPr="006F1A5C">
        <w:rPr>
          <w:rFonts w:cs="Times New Roman"/>
          <w:lang w:val="hr-HR"/>
        </w:rPr>
        <w:t>a</w:t>
      </w:r>
      <w:r w:rsidRPr="006F1A5C">
        <w:rPr>
          <w:rFonts w:cs="Times New Roman"/>
          <w:lang w:val="hr-HR"/>
        </w:rPr>
        <w:t xml:space="preserve"> matičnog fakulteta o završnom dodiplomskom studiju, </w:t>
      </w:r>
    </w:p>
    <w:p w14:paraId="40AD1547" w14:textId="434344B4" w:rsidR="00FC6DC9" w:rsidRPr="006F1A5C" w:rsidRDefault="00B061D2" w:rsidP="00FC6DC9">
      <w:pPr>
        <w:numPr>
          <w:ilvl w:val="1"/>
          <w:numId w:val="30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diploma matičnog fakulteta </w:t>
      </w:r>
      <w:r w:rsidR="00FC6DC9" w:rsidRPr="006F1A5C">
        <w:rPr>
          <w:rFonts w:cs="Times New Roman"/>
          <w:lang w:val="hr-HR"/>
        </w:rPr>
        <w:t>o završnom magistarskom studiju,</w:t>
      </w:r>
    </w:p>
    <w:p w14:paraId="4B16138B" w14:textId="77777777" w:rsidR="00FC6DC9" w:rsidRPr="006F1A5C" w:rsidRDefault="00FC6DC9" w:rsidP="00FC6DC9">
      <w:pPr>
        <w:numPr>
          <w:ilvl w:val="1"/>
          <w:numId w:val="30"/>
        </w:num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>diplom</w:t>
      </w:r>
      <w:r w:rsidR="00C5703A" w:rsidRPr="006F1A5C">
        <w:rPr>
          <w:rFonts w:cs="Times New Roman"/>
          <w:lang w:val="hr-HR"/>
        </w:rPr>
        <w:t>a</w:t>
      </w:r>
      <w:r w:rsidRPr="006F1A5C">
        <w:rPr>
          <w:rFonts w:cs="Times New Roman"/>
          <w:lang w:val="hr-HR"/>
        </w:rPr>
        <w:t xml:space="preserve"> o stečenom naučnom </w:t>
      </w:r>
      <w:proofErr w:type="spellStart"/>
      <w:r w:rsidRPr="006F1A5C">
        <w:rPr>
          <w:rFonts w:cs="Times New Roman"/>
          <w:lang w:val="hr-HR"/>
        </w:rPr>
        <w:t>stepenu</w:t>
      </w:r>
      <w:proofErr w:type="spellEnd"/>
      <w:r w:rsidRPr="006F1A5C">
        <w:rPr>
          <w:rFonts w:cs="Times New Roman"/>
          <w:lang w:val="hr-HR"/>
        </w:rPr>
        <w:t xml:space="preserve"> doktora tehničkih nauka,</w:t>
      </w:r>
    </w:p>
    <w:p w14:paraId="28F891AA" w14:textId="1FD1C736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 xml:space="preserve">ostavio je </w:t>
      </w:r>
      <w:r w:rsidR="00B061D2">
        <w:rPr>
          <w:rFonts w:cs="Times New Roman"/>
          <w:lang w:val="hr-HR"/>
        </w:rPr>
        <w:t xml:space="preserve">ovjerenu kopiju </w:t>
      </w:r>
      <w:r w:rsidR="00FC6DC9" w:rsidRPr="006F1A5C">
        <w:rPr>
          <w:rFonts w:cs="Times New Roman"/>
          <w:lang w:val="hr-HR"/>
        </w:rPr>
        <w:t>potvrd</w:t>
      </w:r>
      <w:r w:rsidR="00B061D2">
        <w:rPr>
          <w:rFonts w:cs="Times New Roman"/>
          <w:lang w:val="hr-HR"/>
        </w:rPr>
        <w:t>e</w:t>
      </w:r>
      <w:r w:rsidR="00FC6DC9" w:rsidRPr="006F1A5C">
        <w:rPr>
          <w:rFonts w:cs="Times New Roman"/>
          <w:lang w:val="hr-HR"/>
        </w:rPr>
        <w:t xml:space="preserve"> o provedenom izbornom periodu u </w:t>
      </w:r>
      <w:proofErr w:type="spellStart"/>
      <w:r w:rsidR="00FC6DC9" w:rsidRPr="006F1A5C">
        <w:rPr>
          <w:rFonts w:cs="Times New Roman"/>
          <w:lang w:val="hr-HR"/>
        </w:rPr>
        <w:t>naučnonastavnom</w:t>
      </w:r>
      <w:proofErr w:type="spellEnd"/>
      <w:r w:rsidR="00FC6DC9" w:rsidRPr="006F1A5C">
        <w:rPr>
          <w:rFonts w:cs="Times New Roman"/>
          <w:lang w:val="hr-HR"/>
        </w:rPr>
        <w:t xml:space="preserve"> zvanju </w:t>
      </w:r>
      <w:r w:rsidR="00CE17E2">
        <w:rPr>
          <w:rFonts w:cs="Times New Roman"/>
          <w:lang w:val="hr-HR"/>
        </w:rPr>
        <w:t>vanredni profesor</w:t>
      </w:r>
      <w:r w:rsidR="00792F13" w:rsidRPr="006F1A5C">
        <w:rPr>
          <w:rFonts w:cs="Times New Roman"/>
          <w:lang w:val="hr-HR"/>
        </w:rPr>
        <w:t xml:space="preserve"> </w:t>
      </w:r>
      <w:r w:rsidR="00FC6DC9" w:rsidRPr="006F1A5C">
        <w:rPr>
          <w:rFonts w:cs="Times New Roman"/>
          <w:lang w:val="hr-HR"/>
        </w:rPr>
        <w:t>na Elektrotehničkom fakultetu u Sarajevu</w:t>
      </w:r>
      <w:r w:rsidR="00792F13" w:rsidRPr="006F1A5C">
        <w:rPr>
          <w:rFonts w:cs="Times New Roman"/>
          <w:lang w:val="hr-HR"/>
        </w:rPr>
        <w:t xml:space="preserve"> od </w:t>
      </w:r>
      <w:r w:rsidR="00B061D2">
        <w:rPr>
          <w:rFonts w:cs="Times New Roman"/>
          <w:lang w:val="hr-HR"/>
        </w:rPr>
        <w:t>22</w:t>
      </w:r>
      <w:r w:rsidR="00792F13" w:rsidRPr="006F1A5C">
        <w:rPr>
          <w:rFonts w:cs="Times New Roman"/>
          <w:lang w:val="hr-HR"/>
        </w:rPr>
        <w:t>.0</w:t>
      </w:r>
      <w:r w:rsidR="00B061D2">
        <w:rPr>
          <w:rFonts w:cs="Times New Roman"/>
          <w:lang w:val="hr-HR"/>
        </w:rPr>
        <w:t>2</w:t>
      </w:r>
      <w:r w:rsidR="00792F13" w:rsidRPr="006F1A5C">
        <w:rPr>
          <w:rFonts w:cs="Times New Roman"/>
          <w:lang w:val="hr-HR"/>
        </w:rPr>
        <w:t>.2017 godine do danas</w:t>
      </w:r>
      <w:r w:rsidR="00FC6DC9" w:rsidRPr="006F1A5C">
        <w:rPr>
          <w:rFonts w:cs="Times New Roman"/>
          <w:lang w:val="hr-HR"/>
        </w:rPr>
        <w:t xml:space="preserve">, </w:t>
      </w:r>
    </w:p>
    <w:p w14:paraId="62F8FC40" w14:textId="5C40C9D0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>ostavio je origina</w:t>
      </w:r>
      <w:r w:rsidR="00DD35AB">
        <w:rPr>
          <w:rFonts w:cs="Times New Roman"/>
          <w:lang w:val="hr-HR"/>
        </w:rPr>
        <w:t xml:space="preserve">lne primjerke </w:t>
      </w:r>
      <w:r w:rsidR="00FC6DC9" w:rsidRPr="006F1A5C">
        <w:rPr>
          <w:rFonts w:cs="Times New Roman"/>
          <w:lang w:val="hr-HR"/>
        </w:rPr>
        <w:t>univerzitetsk</w:t>
      </w:r>
      <w:r w:rsidR="004E5D70" w:rsidRPr="006F1A5C">
        <w:rPr>
          <w:rFonts w:cs="Times New Roman"/>
          <w:lang w:val="hr-HR"/>
        </w:rPr>
        <w:t>i</w:t>
      </w:r>
      <w:r w:rsidR="00DD35AB">
        <w:rPr>
          <w:rFonts w:cs="Times New Roman"/>
          <w:lang w:val="hr-HR"/>
        </w:rPr>
        <w:t>h</w:t>
      </w:r>
      <w:r w:rsidR="004E5D70" w:rsidRPr="006F1A5C">
        <w:rPr>
          <w:rFonts w:cs="Times New Roman"/>
          <w:lang w:val="hr-HR"/>
        </w:rPr>
        <w:t xml:space="preserve"> udžbeni</w:t>
      </w:r>
      <w:r w:rsidR="00792F13" w:rsidRPr="006F1A5C">
        <w:rPr>
          <w:rFonts w:cs="Times New Roman"/>
          <w:lang w:val="hr-HR"/>
        </w:rPr>
        <w:t>k</w:t>
      </w:r>
      <w:r w:rsidR="00DD35AB">
        <w:rPr>
          <w:rFonts w:cs="Times New Roman"/>
          <w:lang w:val="hr-HR"/>
        </w:rPr>
        <w:t>a</w:t>
      </w:r>
      <w:r w:rsidR="00A8164B" w:rsidRPr="006F1A5C">
        <w:rPr>
          <w:rFonts w:cs="Times New Roman"/>
          <w:lang w:val="hr-HR"/>
        </w:rPr>
        <w:t>:</w:t>
      </w:r>
    </w:p>
    <w:p w14:paraId="0B176E47" w14:textId="77777777" w:rsidR="00DD35AB" w:rsidRPr="00DD35AB" w:rsidRDefault="00DD35AB" w:rsidP="00DD35AB">
      <w:pPr>
        <w:numPr>
          <w:ilvl w:val="1"/>
          <w:numId w:val="30"/>
        </w:numPr>
        <w:jc w:val="both"/>
        <w:rPr>
          <w:rFonts w:cs="Times New Roman"/>
          <w:lang w:val="hr-HR"/>
        </w:rPr>
      </w:pPr>
      <w:proofErr w:type="spellStart"/>
      <w:r w:rsidRPr="00DD35AB">
        <w:rPr>
          <w:rFonts w:cs="Times New Roman"/>
          <w:lang w:val="hr-HR"/>
        </w:rPr>
        <w:t>Ponjavic</w:t>
      </w:r>
      <w:proofErr w:type="spellEnd"/>
      <w:r w:rsidRPr="00DD35AB">
        <w:rPr>
          <w:rFonts w:cs="Times New Roman"/>
          <w:lang w:val="hr-HR"/>
        </w:rPr>
        <w:t xml:space="preserve"> M., </w:t>
      </w:r>
      <w:proofErr w:type="spellStart"/>
      <w:r w:rsidRPr="00DD35AB">
        <w:rPr>
          <w:rFonts w:cs="Times New Roman"/>
          <w:lang w:val="hr-HR"/>
        </w:rPr>
        <w:t>Karabegovic</w:t>
      </w:r>
      <w:proofErr w:type="spellEnd"/>
      <w:r w:rsidRPr="00DD35AB">
        <w:rPr>
          <w:rFonts w:cs="Times New Roman"/>
          <w:lang w:val="hr-HR"/>
        </w:rPr>
        <w:t xml:space="preserve"> A., </w:t>
      </w:r>
      <w:proofErr w:type="spellStart"/>
      <w:r w:rsidRPr="00DD35AB">
        <w:rPr>
          <w:rFonts w:cs="Times New Roman"/>
          <w:lang w:val="hr-HR"/>
        </w:rPr>
        <w:t>Omanovic</w:t>
      </w:r>
      <w:proofErr w:type="spellEnd"/>
      <w:r w:rsidRPr="00DD35AB">
        <w:rPr>
          <w:rFonts w:cs="Times New Roman"/>
          <w:lang w:val="hr-HR"/>
        </w:rPr>
        <w:t xml:space="preserve"> S., </w:t>
      </w:r>
      <w:proofErr w:type="spellStart"/>
      <w:r w:rsidRPr="00DD35AB">
        <w:rPr>
          <w:rFonts w:cs="Times New Roman"/>
          <w:lang w:val="hr-HR"/>
        </w:rPr>
        <w:t>Buza</w:t>
      </w:r>
      <w:proofErr w:type="spellEnd"/>
      <w:r w:rsidRPr="00DD35AB">
        <w:rPr>
          <w:rFonts w:cs="Times New Roman"/>
          <w:lang w:val="hr-HR"/>
        </w:rPr>
        <w:t xml:space="preserve"> E., </w:t>
      </w:r>
      <w:proofErr w:type="spellStart"/>
      <w:r w:rsidRPr="00DD35AB">
        <w:rPr>
          <w:rFonts w:cs="Times New Roman"/>
          <w:lang w:val="hr-HR"/>
        </w:rPr>
        <w:t>Besic</w:t>
      </w:r>
      <w:proofErr w:type="spellEnd"/>
      <w:r w:rsidRPr="00DD35AB">
        <w:rPr>
          <w:rFonts w:cs="Times New Roman"/>
          <w:lang w:val="hr-HR"/>
        </w:rPr>
        <w:t xml:space="preserve"> I.: Sistemi za upravljanje </w:t>
      </w:r>
      <w:proofErr w:type="spellStart"/>
      <w:r w:rsidRPr="00DD35AB">
        <w:rPr>
          <w:rFonts w:cs="Times New Roman"/>
          <w:lang w:val="hr-HR"/>
        </w:rPr>
        <w:t>geoinformacijama</w:t>
      </w:r>
      <w:proofErr w:type="spellEnd"/>
      <w:r w:rsidRPr="00DD35AB">
        <w:rPr>
          <w:rFonts w:cs="Times New Roman"/>
          <w:lang w:val="hr-HR"/>
        </w:rPr>
        <w:t>, Univerzitet u Tuzli, 2020, ISBN - 978-9958-609-80-0, COBISS.BH-ID – 38490374, bosanski, univerzitetski udžbenik.</w:t>
      </w:r>
    </w:p>
    <w:p w14:paraId="04F206C2" w14:textId="1CEE4E05" w:rsidR="000455EE" w:rsidRPr="006F1A5C" w:rsidRDefault="00DD35AB" w:rsidP="00DD35AB">
      <w:pPr>
        <w:numPr>
          <w:ilvl w:val="1"/>
          <w:numId w:val="30"/>
        </w:numPr>
        <w:jc w:val="both"/>
        <w:rPr>
          <w:rFonts w:cs="Times New Roman"/>
          <w:lang w:val="hr-HR"/>
        </w:rPr>
      </w:pPr>
      <w:proofErr w:type="spellStart"/>
      <w:r w:rsidRPr="00DD35AB">
        <w:rPr>
          <w:rFonts w:cs="Times New Roman"/>
          <w:lang w:val="hr-HR"/>
        </w:rPr>
        <w:t>Omanovic</w:t>
      </w:r>
      <w:proofErr w:type="spellEnd"/>
      <w:r w:rsidRPr="00DD35AB">
        <w:rPr>
          <w:rFonts w:cs="Times New Roman"/>
          <w:lang w:val="hr-HR"/>
        </w:rPr>
        <w:t xml:space="preserve"> S., </w:t>
      </w:r>
      <w:proofErr w:type="spellStart"/>
      <w:r w:rsidRPr="00DD35AB">
        <w:rPr>
          <w:rFonts w:cs="Times New Roman"/>
          <w:lang w:val="hr-HR"/>
        </w:rPr>
        <w:t>Buza</w:t>
      </w:r>
      <w:proofErr w:type="spellEnd"/>
      <w:r w:rsidRPr="00DD35AB">
        <w:rPr>
          <w:rFonts w:cs="Times New Roman"/>
          <w:lang w:val="hr-HR"/>
        </w:rPr>
        <w:t xml:space="preserve"> E., </w:t>
      </w:r>
      <w:proofErr w:type="spellStart"/>
      <w:r w:rsidRPr="00DD35AB">
        <w:rPr>
          <w:rFonts w:cs="Times New Roman"/>
          <w:lang w:val="hr-HR"/>
        </w:rPr>
        <w:t>Akagic</w:t>
      </w:r>
      <w:proofErr w:type="spellEnd"/>
      <w:r w:rsidRPr="00DD35AB">
        <w:rPr>
          <w:rFonts w:cs="Times New Roman"/>
          <w:lang w:val="hr-HR"/>
        </w:rPr>
        <w:t xml:space="preserve"> A.: Sistemi za podršku odlučivanju, Univerzitet u Sarajevu – Elektrotehnički fakultet, 2019, ISBN 978-9958-629-79-2, COBISS.BH-ID 27674118, bosanski, univerzitetski udžbenik.</w:t>
      </w:r>
    </w:p>
    <w:p w14:paraId="38529AD4" w14:textId="5D6B09BE" w:rsidR="00FC6DC9" w:rsidRDefault="00411045" w:rsidP="005132D4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 xml:space="preserve">ostavio </w:t>
      </w:r>
      <w:r w:rsidR="00DD35AB">
        <w:rPr>
          <w:rFonts w:cs="Times New Roman"/>
          <w:lang w:val="hr-HR"/>
        </w:rPr>
        <w:t xml:space="preserve">je printane primjerke </w:t>
      </w:r>
      <w:r w:rsidR="00792F13" w:rsidRPr="006F1A5C">
        <w:rPr>
          <w:rFonts w:cs="Times New Roman"/>
          <w:lang w:val="hr-HR"/>
        </w:rPr>
        <w:t>1</w:t>
      </w:r>
      <w:r w:rsidR="00DD35AB">
        <w:rPr>
          <w:rFonts w:cs="Times New Roman"/>
          <w:lang w:val="hr-HR"/>
        </w:rPr>
        <w:t>6</w:t>
      </w:r>
      <w:r w:rsidR="000455EE" w:rsidRPr="006F1A5C">
        <w:rPr>
          <w:rFonts w:cs="Times New Roman"/>
          <w:lang w:val="hr-HR"/>
        </w:rPr>
        <w:t xml:space="preserve"> naučn</w:t>
      </w:r>
      <w:r w:rsidR="00792F13" w:rsidRPr="006F1A5C">
        <w:rPr>
          <w:rFonts w:cs="Times New Roman"/>
          <w:lang w:val="hr-HR"/>
        </w:rPr>
        <w:t>ih</w:t>
      </w:r>
      <w:r w:rsidR="000455EE" w:rsidRPr="006F1A5C">
        <w:rPr>
          <w:rFonts w:cs="Times New Roman"/>
          <w:lang w:val="hr-HR"/>
        </w:rPr>
        <w:t xml:space="preserve"> rad</w:t>
      </w:r>
      <w:r w:rsidR="00792F13" w:rsidRPr="006F1A5C">
        <w:rPr>
          <w:rFonts w:cs="Times New Roman"/>
          <w:lang w:val="hr-HR"/>
        </w:rPr>
        <w:t>ova</w:t>
      </w:r>
      <w:r w:rsidR="000455EE" w:rsidRPr="006F1A5C">
        <w:rPr>
          <w:rFonts w:cs="Times New Roman"/>
          <w:lang w:val="hr-HR"/>
        </w:rPr>
        <w:t xml:space="preserve"> objavljen</w:t>
      </w:r>
      <w:r w:rsidR="00792F13" w:rsidRPr="006F1A5C">
        <w:rPr>
          <w:rFonts w:cs="Times New Roman"/>
          <w:lang w:val="hr-HR"/>
        </w:rPr>
        <w:t>ih</w:t>
      </w:r>
      <w:r w:rsidR="000455EE" w:rsidRPr="006F1A5C">
        <w:rPr>
          <w:rFonts w:cs="Times New Roman"/>
          <w:lang w:val="hr-HR"/>
        </w:rPr>
        <w:t xml:space="preserve"> nakon posljednjeg izbora</w:t>
      </w:r>
      <w:r w:rsidR="00FC6DC9" w:rsidRPr="006F1A5C">
        <w:rPr>
          <w:rFonts w:cs="Times New Roman"/>
          <w:lang w:val="hr-HR"/>
        </w:rPr>
        <w:t xml:space="preserve">, od čega </w:t>
      </w:r>
      <w:r w:rsidR="00DD35AB">
        <w:rPr>
          <w:rFonts w:cs="Times New Roman"/>
          <w:lang w:val="hr-HR"/>
        </w:rPr>
        <w:t>je 7</w:t>
      </w:r>
      <w:r w:rsidR="00C626D3" w:rsidRPr="006F1A5C">
        <w:rPr>
          <w:rFonts w:cs="Times New Roman"/>
          <w:lang w:val="hr-HR"/>
        </w:rPr>
        <w:t xml:space="preserve"> u časopisima </w:t>
      </w:r>
      <w:r w:rsidR="005132D4">
        <w:rPr>
          <w:rFonts w:cs="Times New Roman"/>
          <w:lang w:val="hr-HR"/>
        </w:rPr>
        <w:t xml:space="preserve">indeksiranim u </w:t>
      </w:r>
      <w:r w:rsidR="00A8164B" w:rsidRPr="006F1A5C">
        <w:rPr>
          <w:rFonts w:cs="Times New Roman"/>
          <w:lang w:val="hr-HR"/>
        </w:rPr>
        <w:t xml:space="preserve">Web </w:t>
      </w:r>
      <w:proofErr w:type="spellStart"/>
      <w:r w:rsidR="00A8164B" w:rsidRPr="006F1A5C">
        <w:rPr>
          <w:rFonts w:cs="Times New Roman"/>
          <w:lang w:val="hr-HR"/>
        </w:rPr>
        <w:t>of</w:t>
      </w:r>
      <w:proofErr w:type="spellEnd"/>
      <w:r w:rsidR="00A8164B" w:rsidRPr="006F1A5C">
        <w:rPr>
          <w:rFonts w:cs="Times New Roman"/>
          <w:lang w:val="hr-HR"/>
        </w:rPr>
        <w:t xml:space="preserve"> Science</w:t>
      </w:r>
      <w:r w:rsidR="00C626D3" w:rsidRPr="006F1A5C">
        <w:rPr>
          <w:rFonts w:cs="Times New Roman"/>
          <w:lang w:val="hr-HR"/>
        </w:rPr>
        <w:t xml:space="preserve">, te </w:t>
      </w:r>
      <w:r w:rsidR="005132D4">
        <w:rPr>
          <w:rFonts w:cs="Times New Roman"/>
          <w:lang w:val="hr-HR"/>
        </w:rPr>
        <w:t>9</w:t>
      </w:r>
      <w:r w:rsidR="00C626D3" w:rsidRPr="006F1A5C">
        <w:rPr>
          <w:rFonts w:cs="Times New Roman"/>
          <w:lang w:val="hr-HR"/>
        </w:rPr>
        <w:t xml:space="preserve"> </w:t>
      </w:r>
      <w:r w:rsidR="005251BF" w:rsidRPr="006F1A5C">
        <w:rPr>
          <w:rFonts w:cs="Times New Roman"/>
          <w:lang w:val="hr-HR"/>
        </w:rPr>
        <w:t>naučnih radova u konferencijskim zbornicima</w:t>
      </w:r>
      <w:r w:rsidR="00C626D3" w:rsidRPr="006F1A5C">
        <w:rPr>
          <w:rFonts w:cs="Times New Roman"/>
          <w:lang w:val="hr-HR"/>
        </w:rPr>
        <w:t xml:space="preserve"> </w:t>
      </w:r>
      <w:r w:rsidR="005132D4">
        <w:rPr>
          <w:rFonts w:cs="Times New Roman"/>
          <w:lang w:val="hr-HR"/>
        </w:rPr>
        <w:t xml:space="preserve">indeksiranim u bazama </w:t>
      </w:r>
      <w:r w:rsidR="005132D4" w:rsidRPr="006F1A5C">
        <w:rPr>
          <w:rFonts w:cs="Times New Roman"/>
          <w:lang w:val="hr-HR"/>
        </w:rPr>
        <w:t xml:space="preserve">IEEE </w:t>
      </w:r>
      <w:proofErr w:type="spellStart"/>
      <w:r w:rsidR="005132D4" w:rsidRPr="006F1A5C">
        <w:rPr>
          <w:rFonts w:cs="Times New Roman"/>
          <w:lang w:val="hr-HR"/>
        </w:rPr>
        <w:t>Xplore</w:t>
      </w:r>
      <w:proofErr w:type="spellEnd"/>
      <w:r w:rsidR="005132D4" w:rsidRPr="006F1A5C">
        <w:rPr>
          <w:rFonts w:cs="Times New Roman"/>
          <w:lang w:val="hr-HR"/>
        </w:rPr>
        <w:t xml:space="preserve"> </w:t>
      </w:r>
      <w:r w:rsidR="005132D4">
        <w:rPr>
          <w:rFonts w:cs="Times New Roman"/>
          <w:lang w:val="hr-HR"/>
        </w:rPr>
        <w:t xml:space="preserve">i/ili Web </w:t>
      </w:r>
      <w:proofErr w:type="spellStart"/>
      <w:r w:rsidR="005132D4">
        <w:rPr>
          <w:rFonts w:cs="Times New Roman"/>
          <w:lang w:val="hr-HR"/>
        </w:rPr>
        <w:t>of</w:t>
      </w:r>
      <w:proofErr w:type="spellEnd"/>
      <w:r w:rsidR="005132D4">
        <w:rPr>
          <w:rFonts w:cs="Times New Roman"/>
          <w:lang w:val="hr-HR"/>
        </w:rPr>
        <w:t xml:space="preserve"> Science i/ili </w:t>
      </w:r>
      <w:proofErr w:type="spellStart"/>
      <w:r w:rsidR="005132D4">
        <w:rPr>
          <w:rFonts w:cs="Times New Roman"/>
          <w:lang w:val="hr-HR"/>
        </w:rPr>
        <w:t>Scopus</w:t>
      </w:r>
      <w:proofErr w:type="spellEnd"/>
      <w:r w:rsidR="005132D4">
        <w:rPr>
          <w:rFonts w:cs="Times New Roman"/>
          <w:lang w:val="hr-HR"/>
        </w:rPr>
        <w:t xml:space="preserve"> i/ili </w:t>
      </w:r>
      <w:proofErr w:type="spellStart"/>
      <w:r w:rsidR="005132D4">
        <w:rPr>
          <w:rFonts w:cs="Times New Roman"/>
          <w:lang w:val="hr-HR"/>
        </w:rPr>
        <w:t>Inspec</w:t>
      </w:r>
      <w:proofErr w:type="spellEnd"/>
      <w:r w:rsidR="005132D4">
        <w:rPr>
          <w:rFonts w:cs="Times New Roman"/>
          <w:lang w:val="hr-HR"/>
        </w:rPr>
        <w:t xml:space="preserve">, te je uz radove dostavio ispise iz </w:t>
      </w:r>
      <w:r w:rsidR="00FC6DC9" w:rsidRPr="00411045">
        <w:rPr>
          <w:rFonts w:cs="Times New Roman"/>
          <w:lang w:val="hr-HR"/>
        </w:rPr>
        <w:t>relevantnih baza podataka</w:t>
      </w:r>
      <w:r>
        <w:rPr>
          <w:rFonts w:cs="Times New Roman"/>
          <w:lang w:val="hr-HR"/>
        </w:rPr>
        <w:t>.</w:t>
      </w:r>
    </w:p>
    <w:p w14:paraId="540A8F35" w14:textId="0DF26D2D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 xml:space="preserve">ostavio je </w:t>
      </w:r>
      <w:r>
        <w:rPr>
          <w:rFonts w:cs="Times New Roman"/>
          <w:lang w:val="hr-HR"/>
        </w:rPr>
        <w:t xml:space="preserve">ovjerene kopije </w:t>
      </w:r>
      <w:r w:rsidR="005251BF" w:rsidRPr="006F1A5C">
        <w:rPr>
          <w:rFonts w:cs="Times New Roman"/>
          <w:lang w:val="hr-HR"/>
        </w:rPr>
        <w:t>p</w:t>
      </w:r>
      <w:r w:rsidR="00FC6DC9" w:rsidRPr="006F1A5C">
        <w:rPr>
          <w:rFonts w:cs="Times New Roman"/>
          <w:lang w:val="hr-HR"/>
        </w:rPr>
        <w:t>otvrd</w:t>
      </w:r>
      <w:r>
        <w:rPr>
          <w:rFonts w:cs="Times New Roman"/>
          <w:lang w:val="hr-HR"/>
        </w:rPr>
        <w:t>a</w:t>
      </w:r>
      <w:r w:rsidR="00FC6DC9" w:rsidRPr="006F1A5C">
        <w:rPr>
          <w:rFonts w:cs="Times New Roman"/>
          <w:lang w:val="hr-HR"/>
        </w:rPr>
        <w:t xml:space="preserve"> </w:t>
      </w:r>
      <w:r w:rsidR="005251BF" w:rsidRPr="006F1A5C">
        <w:rPr>
          <w:rFonts w:cs="Times New Roman"/>
          <w:lang w:val="hr-HR"/>
        </w:rPr>
        <w:t xml:space="preserve">o učešću na </w:t>
      </w:r>
      <w:r>
        <w:rPr>
          <w:rFonts w:cs="Times New Roman"/>
          <w:lang w:val="hr-HR"/>
        </w:rPr>
        <w:t xml:space="preserve">dva </w:t>
      </w:r>
      <w:r w:rsidR="005251BF" w:rsidRPr="006F1A5C">
        <w:rPr>
          <w:rFonts w:cs="Times New Roman"/>
          <w:lang w:val="hr-HR"/>
        </w:rPr>
        <w:t>projekt</w:t>
      </w:r>
      <w:r>
        <w:rPr>
          <w:rFonts w:cs="Times New Roman"/>
          <w:lang w:val="hr-HR"/>
        </w:rPr>
        <w:t>a</w:t>
      </w:r>
      <w:r w:rsidR="005251BF" w:rsidRPr="006F1A5C">
        <w:rPr>
          <w:rFonts w:cs="Times New Roman"/>
          <w:lang w:val="hr-HR"/>
        </w:rPr>
        <w:t xml:space="preserve"> </w:t>
      </w:r>
      <w:r w:rsidR="00FC6DC9" w:rsidRPr="006F1A5C">
        <w:rPr>
          <w:rFonts w:cs="Times New Roman"/>
          <w:lang w:val="hr-HR"/>
        </w:rPr>
        <w:t>nakon posljednjeg izbora u zvanje</w:t>
      </w:r>
      <w:r>
        <w:rPr>
          <w:rFonts w:cs="Times New Roman"/>
          <w:lang w:val="hr-HR"/>
        </w:rPr>
        <w:t>.</w:t>
      </w:r>
    </w:p>
    <w:p w14:paraId="3424B614" w14:textId="1D214962" w:rsidR="00FC6DC9" w:rsidRPr="006F1A5C" w:rsidRDefault="00411045" w:rsidP="00FC6DC9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="00FC6DC9" w:rsidRPr="006F1A5C">
        <w:rPr>
          <w:rFonts w:cs="Times New Roman"/>
          <w:lang w:val="hr-HR"/>
        </w:rPr>
        <w:t xml:space="preserve">ostavio je </w:t>
      </w:r>
      <w:r>
        <w:rPr>
          <w:rFonts w:cs="Times New Roman"/>
          <w:lang w:val="hr-HR"/>
        </w:rPr>
        <w:t xml:space="preserve">ovjerenu kopiju </w:t>
      </w:r>
      <w:r w:rsidR="00526824" w:rsidRPr="006F1A5C">
        <w:rPr>
          <w:rFonts w:cs="Times New Roman"/>
          <w:lang w:val="hr-HR"/>
        </w:rPr>
        <w:t>potvrd</w:t>
      </w:r>
      <w:r>
        <w:rPr>
          <w:rFonts w:cs="Times New Roman"/>
          <w:lang w:val="hr-HR"/>
        </w:rPr>
        <w:t>e</w:t>
      </w:r>
      <w:r w:rsidR="00526824" w:rsidRPr="006F1A5C">
        <w:rPr>
          <w:rFonts w:cs="Times New Roman"/>
          <w:lang w:val="hr-HR"/>
        </w:rPr>
        <w:t xml:space="preserve"> o uspješno obavljenom mentorstvu za </w:t>
      </w:r>
      <w:r w:rsidR="00792F13" w:rsidRPr="006F1A5C">
        <w:rPr>
          <w:rFonts w:cs="Times New Roman"/>
          <w:lang w:val="hr-HR"/>
        </w:rPr>
        <w:t>2</w:t>
      </w:r>
      <w:r>
        <w:rPr>
          <w:rFonts w:cs="Times New Roman"/>
          <w:lang w:val="hr-HR"/>
        </w:rPr>
        <w:t>6</w:t>
      </w:r>
      <w:r w:rsidR="00526824" w:rsidRPr="006F1A5C">
        <w:rPr>
          <w:rFonts w:cs="Times New Roman"/>
          <w:lang w:val="hr-HR"/>
        </w:rPr>
        <w:t xml:space="preserve"> kandidata drugog ciklusa studija </w:t>
      </w:r>
      <w:r w:rsidR="00FC6DC9" w:rsidRPr="006F1A5C">
        <w:rPr>
          <w:rFonts w:cs="Times New Roman"/>
          <w:lang w:val="hr-HR"/>
        </w:rPr>
        <w:t>nakon posljednjeg izbora u zvanje</w:t>
      </w:r>
      <w:r>
        <w:rPr>
          <w:rFonts w:cs="Times New Roman"/>
          <w:lang w:val="hr-HR"/>
        </w:rPr>
        <w:t>.</w:t>
      </w:r>
    </w:p>
    <w:p w14:paraId="1B7F436B" w14:textId="6A4021B1" w:rsidR="00526824" w:rsidRPr="00411045" w:rsidRDefault="00411045" w:rsidP="00411045">
      <w:pPr>
        <w:numPr>
          <w:ilvl w:val="0"/>
          <w:numId w:val="30"/>
        </w:num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</w:t>
      </w:r>
      <w:r w:rsidRPr="006F1A5C">
        <w:rPr>
          <w:rFonts w:cs="Times New Roman"/>
          <w:lang w:val="hr-HR"/>
        </w:rPr>
        <w:t xml:space="preserve">ostavio je </w:t>
      </w:r>
      <w:r>
        <w:rPr>
          <w:rFonts w:cs="Times New Roman"/>
          <w:lang w:val="hr-HR"/>
        </w:rPr>
        <w:t xml:space="preserve">ovjerenu kopiju </w:t>
      </w:r>
      <w:r w:rsidRPr="006F1A5C">
        <w:rPr>
          <w:rFonts w:cs="Times New Roman"/>
          <w:lang w:val="hr-HR"/>
        </w:rPr>
        <w:t>potvrd</w:t>
      </w:r>
      <w:r>
        <w:rPr>
          <w:rFonts w:cs="Times New Roman"/>
          <w:lang w:val="hr-HR"/>
        </w:rPr>
        <w:t>e</w:t>
      </w:r>
      <w:r w:rsidRPr="006F1A5C">
        <w:rPr>
          <w:rFonts w:cs="Times New Roman"/>
          <w:lang w:val="hr-HR"/>
        </w:rPr>
        <w:t xml:space="preserve"> o uspješno obavljenom mentorstvu za </w:t>
      </w:r>
      <w:r>
        <w:rPr>
          <w:rFonts w:cs="Times New Roman"/>
          <w:lang w:val="hr-HR"/>
        </w:rPr>
        <w:t>1</w:t>
      </w:r>
      <w:r w:rsidRPr="006F1A5C">
        <w:rPr>
          <w:rFonts w:cs="Times New Roman"/>
          <w:lang w:val="hr-HR"/>
        </w:rPr>
        <w:t xml:space="preserve"> kandidata </w:t>
      </w:r>
      <w:r>
        <w:rPr>
          <w:rFonts w:cs="Times New Roman"/>
          <w:lang w:val="hr-HR"/>
        </w:rPr>
        <w:t>trećeg</w:t>
      </w:r>
      <w:r w:rsidRPr="006F1A5C">
        <w:rPr>
          <w:rFonts w:cs="Times New Roman"/>
          <w:lang w:val="hr-HR"/>
        </w:rPr>
        <w:t xml:space="preserve"> ciklusa studija nakon posljednjeg izbora u zvanje</w:t>
      </w:r>
      <w:r>
        <w:rPr>
          <w:rFonts w:cs="Times New Roman"/>
          <w:lang w:val="hr-HR"/>
        </w:rPr>
        <w:t>.</w:t>
      </w:r>
    </w:p>
    <w:p w14:paraId="7C4A2C85" w14:textId="77777777" w:rsidR="00383ED5" w:rsidRPr="006F1A5C" w:rsidRDefault="00383ED5">
      <w:pPr>
        <w:jc w:val="both"/>
        <w:rPr>
          <w:rFonts w:cs="Times New Roman"/>
          <w:b/>
          <w:bCs/>
          <w:lang w:val="hr-HR"/>
        </w:rPr>
      </w:pPr>
    </w:p>
    <w:p w14:paraId="15472836" w14:textId="1448CCA3" w:rsidR="0076587B" w:rsidRPr="006F1A5C" w:rsidRDefault="0076587B" w:rsidP="0076587B">
      <w:pPr>
        <w:jc w:val="both"/>
        <w:rPr>
          <w:rFonts w:cs="Times New Roman"/>
          <w:lang w:val="hr-HR"/>
        </w:rPr>
      </w:pPr>
      <w:r w:rsidRPr="006F1A5C">
        <w:rPr>
          <w:rFonts w:cs="Times New Roman"/>
          <w:lang w:val="hr-HR"/>
        </w:rPr>
        <w:t xml:space="preserve">Na osnovu izloženog, Komisija utvrđuje da </w:t>
      </w:r>
      <w:proofErr w:type="spellStart"/>
      <w:r w:rsidR="00411045">
        <w:rPr>
          <w:rFonts w:cs="Times New Roman"/>
          <w:lang w:val="hr-HR"/>
        </w:rPr>
        <w:t>vanr</w:t>
      </w:r>
      <w:proofErr w:type="spellEnd"/>
      <w:r w:rsidR="00411045">
        <w:rPr>
          <w:rFonts w:cs="Times New Roman"/>
          <w:lang w:val="hr-HR"/>
        </w:rPr>
        <w:t>.</w:t>
      </w:r>
      <w:r w:rsidR="00D628DE">
        <w:rPr>
          <w:rFonts w:cs="Times New Roman"/>
          <w:lang w:val="hr-HR"/>
        </w:rPr>
        <w:t xml:space="preserve"> </w:t>
      </w:r>
      <w:r w:rsidR="00411045">
        <w:rPr>
          <w:rFonts w:cs="Times New Roman"/>
          <w:lang w:val="hr-HR"/>
        </w:rPr>
        <w:t>prof.</w:t>
      </w:r>
      <w:r w:rsidR="00D628DE">
        <w:rPr>
          <w:rFonts w:cs="Times New Roman"/>
          <w:lang w:val="hr-HR"/>
        </w:rPr>
        <w:t xml:space="preserve"> </w:t>
      </w:r>
      <w:r w:rsidR="00411045">
        <w:rPr>
          <w:rFonts w:cs="Times New Roman"/>
          <w:lang w:val="hr-HR"/>
        </w:rPr>
        <w:t>dr.</w:t>
      </w:r>
      <w:r w:rsidRPr="006F1A5C">
        <w:rPr>
          <w:rFonts w:cs="Times New Roman"/>
          <w:lang w:val="hr-HR"/>
        </w:rPr>
        <w:t xml:space="preserve"> </w:t>
      </w:r>
      <w:r w:rsidR="00411045">
        <w:rPr>
          <w:rFonts w:cs="Times New Roman"/>
          <w:lang w:val="hr-HR"/>
        </w:rPr>
        <w:t xml:space="preserve">Samir </w:t>
      </w:r>
      <w:proofErr w:type="spellStart"/>
      <w:r w:rsidR="00411045">
        <w:rPr>
          <w:rFonts w:cs="Times New Roman"/>
          <w:lang w:val="hr-HR"/>
        </w:rPr>
        <w:t>Omanović</w:t>
      </w:r>
      <w:proofErr w:type="spellEnd"/>
      <w:r w:rsidRPr="006F1A5C">
        <w:rPr>
          <w:rFonts w:cs="Times New Roman"/>
          <w:lang w:val="hr-HR"/>
        </w:rPr>
        <w:t xml:space="preserve">, </w:t>
      </w:r>
      <w:proofErr w:type="spellStart"/>
      <w:r w:rsidRPr="006F1A5C">
        <w:rPr>
          <w:rFonts w:cs="Times New Roman"/>
          <w:lang w:val="hr-HR"/>
        </w:rPr>
        <w:t>dipl.ing.el</w:t>
      </w:r>
      <w:proofErr w:type="spellEnd"/>
      <w:r w:rsidRPr="006F1A5C">
        <w:rPr>
          <w:rFonts w:cs="Times New Roman"/>
          <w:lang w:val="hr-HR"/>
        </w:rPr>
        <w:t>. ispunjava sve</w:t>
      </w:r>
      <w:r w:rsidR="00411045">
        <w:rPr>
          <w:rFonts w:cs="Times New Roman"/>
          <w:lang w:val="hr-HR"/>
        </w:rPr>
        <w:t xml:space="preserve"> </w:t>
      </w:r>
      <w:proofErr w:type="spellStart"/>
      <w:r w:rsidR="00411045">
        <w:rPr>
          <w:rFonts w:cs="Times New Roman"/>
          <w:lang w:val="hr-HR"/>
        </w:rPr>
        <w:t>uslove</w:t>
      </w:r>
      <w:proofErr w:type="spellEnd"/>
      <w:r w:rsidR="00411045">
        <w:rPr>
          <w:rFonts w:cs="Times New Roman"/>
          <w:lang w:val="hr-HR"/>
        </w:rPr>
        <w:t xml:space="preserve"> predviđene</w:t>
      </w:r>
      <w:r w:rsidRPr="006F1A5C">
        <w:rPr>
          <w:rFonts w:cs="Times New Roman"/>
          <w:lang w:val="hr-HR"/>
        </w:rPr>
        <w:t xml:space="preserve"> Zakonom o visokom obrazovanju i Statutom Univerziteta u Sarajevu, po obliku i sadržaju, te također da posjeduje i sve druge potrebne atribute izvrsnosti, pretpostavljene nositelju predloženog zvanja </w:t>
      </w:r>
      <w:r w:rsidR="00411045">
        <w:rPr>
          <w:rFonts w:cs="Times New Roman"/>
          <w:lang w:val="hr-HR"/>
        </w:rPr>
        <w:t>redovni</w:t>
      </w:r>
      <w:r w:rsidRPr="006F1A5C">
        <w:rPr>
          <w:rFonts w:cs="Times New Roman"/>
          <w:lang w:val="hr-HR"/>
        </w:rPr>
        <w:t xml:space="preserve"> profesor.</w:t>
      </w:r>
    </w:p>
    <w:p w14:paraId="65DE691F" w14:textId="77777777" w:rsidR="001056D5" w:rsidRPr="006F1A5C" w:rsidRDefault="001056D5" w:rsidP="0076587B">
      <w:pPr>
        <w:jc w:val="both"/>
        <w:rPr>
          <w:rFonts w:cs="Times New Roman"/>
          <w:lang w:val="hr-HR"/>
        </w:rPr>
      </w:pPr>
    </w:p>
    <w:p w14:paraId="2073AB5F" w14:textId="7461BB06" w:rsidR="0076587B" w:rsidRPr="006F1A5C" w:rsidRDefault="0076587B" w:rsidP="0076587B">
      <w:pPr>
        <w:jc w:val="both"/>
        <w:rPr>
          <w:rFonts w:cs="Times New Roman"/>
          <w:b/>
          <w:bCs/>
          <w:lang w:val="hr-HR"/>
        </w:rPr>
      </w:pPr>
      <w:r w:rsidRPr="006F1A5C">
        <w:rPr>
          <w:rFonts w:cs="Times New Roman"/>
          <w:lang w:val="hr-HR"/>
        </w:rPr>
        <w:t xml:space="preserve">Na osnovu činjenica predstavljenih u ovom Izvještaju, te osobnog uvida članova Komisije u pojedinačne radove, naučni i stručni doprinos kandidata, kao i cjelokupni nastavni, pedagoški i naučnoistraživački rad, </w:t>
      </w:r>
      <w:r w:rsidRPr="006F1A5C">
        <w:rPr>
          <w:rFonts w:cs="Times New Roman"/>
          <w:b/>
          <w:bCs/>
          <w:lang w:val="hr-HR"/>
        </w:rPr>
        <w:t xml:space="preserve">Komisija predlaže Vijeću Elektrotehničkog fakulteta u Sarajevu da se </w:t>
      </w:r>
      <w:proofErr w:type="spellStart"/>
      <w:r w:rsidR="00411045">
        <w:rPr>
          <w:rFonts w:cs="Times New Roman"/>
          <w:b/>
          <w:bCs/>
          <w:lang w:val="hr-HR"/>
        </w:rPr>
        <w:t>vanr</w:t>
      </w:r>
      <w:proofErr w:type="spellEnd"/>
      <w:r w:rsidR="00411045">
        <w:rPr>
          <w:rFonts w:cs="Times New Roman"/>
          <w:b/>
          <w:bCs/>
          <w:lang w:val="hr-HR"/>
        </w:rPr>
        <w:t>.</w:t>
      </w:r>
      <w:r w:rsidR="00D628DE">
        <w:rPr>
          <w:rFonts w:cs="Times New Roman"/>
          <w:b/>
          <w:bCs/>
          <w:lang w:val="hr-HR"/>
        </w:rPr>
        <w:t xml:space="preserve"> </w:t>
      </w:r>
      <w:r w:rsidR="00411045">
        <w:rPr>
          <w:rFonts w:cs="Times New Roman"/>
          <w:b/>
          <w:bCs/>
          <w:lang w:val="hr-HR"/>
        </w:rPr>
        <w:t>prof.</w:t>
      </w:r>
      <w:r w:rsidR="00D628DE">
        <w:rPr>
          <w:rFonts w:cs="Times New Roman"/>
          <w:b/>
          <w:bCs/>
          <w:lang w:val="hr-HR"/>
        </w:rPr>
        <w:t xml:space="preserve"> </w:t>
      </w:r>
      <w:r w:rsidR="00411045">
        <w:rPr>
          <w:rFonts w:cs="Times New Roman"/>
          <w:b/>
          <w:bCs/>
          <w:lang w:val="hr-HR"/>
        </w:rPr>
        <w:t>dr.</w:t>
      </w:r>
      <w:r w:rsidRPr="006F1A5C">
        <w:rPr>
          <w:rFonts w:cs="Times New Roman"/>
          <w:b/>
          <w:bCs/>
          <w:lang w:val="hr-HR"/>
        </w:rPr>
        <w:t xml:space="preserve"> </w:t>
      </w:r>
      <w:r w:rsidR="00E419EA">
        <w:rPr>
          <w:rFonts w:cs="Times New Roman"/>
          <w:b/>
          <w:bCs/>
          <w:lang w:val="hr-HR"/>
        </w:rPr>
        <w:t xml:space="preserve">Samir </w:t>
      </w:r>
      <w:proofErr w:type="spellStart"/>
      <w:r w:rsidR="00E419EA">
        <w:rPr>
          <w:rFonts w:cs="Times New Roman"/>
          <w:b/>
          <w:bCs/>
          <w:lang w:val="hr-HR"/>
        </w:rPr>
        <w:t>Omanović</w:t>
      </w:r>
      <w:proofErr w:type="spellEnd"/>
      <w:r w:rsidRPr="006F1A5C">
        <w:rPr>
          <w:rFonts w:cs="Times New Roman"/>
          <w:b/>
          <w:bCs/>
          <w:lang w:val="hr-HR"/>
        </w:rPr>
        <w:t>, dipl.</w:t>
      </w:r>
      <w:r w:rsidR="00D628DE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>ing.</w:t>
      </w:r>
      <w:r w:rsidR="00D628DE">
        <w:rPr>
          <w:rFonts w:cs="Times New Roman"/>
          <w:b/>
          <w:bCs/>
          <w:lang w:val="hr-HR"/>
        </w:rPr>
        <w:t xml:space="preserve"> </w:t>
      </w:r>
      <w:r w:rsidRPr="006F1A5C">
        <w:rPr>
          <w:rFonts w:cs="Times New Roman"/>
          <w:b/>
          <w:bCs/>
          <w:lang w:val="hr-HR"/>
        </w:rPr>
        <w:t xml:space="preserve">el. izabere u </w:t>
      </w:r>
      <w:proofErr w:type="spellStart"/>
      <w:r w:rsidRPr="006F1A5C">
        <w:rPr>
          <w:rFonts w:cs="Times New Roman"/>
          <w:b/>
          <w:bCs/>
          <w:lang w:val="hr-HR"/>
        </w:rPr>
        <w:t>naučnonastavno</w:t>
      </w:r>
      <w:proofErr w:type="spellEnd"/>
      <w:r w:rsidRPr="006F1A5C">
        <w:rPr>
          <w:rFonts w:cs="Times New Roman"/>
          <w:b/>
          <w:bCs/>
          <w:lang w:val="hr-HR"/>
        </w:rPr>
        <w:t xml:space="preserve"> zvanje </w:t>
      </w:r>
      <w:r w:rsidR="00E419EA">
        <w:rPr>
          <w:rFonts w:cs="Times New Roman"/>
          <w:b/>
          <w:bCs/>
          <w:lang w:val="hr-HR"/>
        </w:rPr>
        <w:t>redov</w:t>
      </w:r>
      <w:r w:rsidR="006741AF" w:rsidRPr="006F1A5C">
        <w:rPr>
          <w:rFonts w:cs="Times New Roman"/>
          <w:b/>
          <w:bCs/>
          <w:lang w:val="hr-HR"/>
        </w:rPr>
        <w:t>ni</w:t>
      </w:r>
      <w:r w:rsidRPr="006F1A5C">
        <w:rPr>
          <w:rFonts w:cs="Times New Roman"/>
          <w:b/>
          <w:bCs/>
          <w:lang w:val="hr-HR"/>
        </w:rPr>
        <w:t xml:space="preserve"> profesor za naučnu oblast "Računarstvo i informatika" u radni odnos s punim radnim vremenom, na Odsjeku za računarstvo i informatiku Elektrotehničkog fakulteta u Sarajevu.</w:t>
      </w:r>
    </w:p>
    <w:p w14:paraId="10821E93" w14:textId="77777777" w:rsidR="00383ED5" w:rsidRPr="006F1A5C" w:rsidRDefault="00383ED5">
      <w:pPr>
        <w:jc w:val="both"/>
        <w:rPr>
          <w:rFonts w:cs="Times New Roman"/>
          <w:b/>
          <w:bCs/>
          <w:lang w:val="hr-HR"/>
        </w:rPr>
      </w:pPr>
    </w:p>
    <w:p w14:paraId="6ADBB6AE" w14:textId="77777777" w:rsidR="00383ED5" w:rsidRPr="006F1A5C" w:rsidRDefault="00383ED5">
      <w:pPr>
        <w:jc w:val="both"/>
        <w:rPr>
          <w:rFonts w:cs="Times New Roman"/>
          <w:b/>
          <w:bCs/>
          <w:lang w:val="hr-HR"/>
        </w:rPr>
      </w:pPr>
    </w:p>
    <w:p w14:paraId="28F558CB" w14:textId="09B60C01" w:rsidR="00383ED5" w:rsidRPr="006F1A5C" w:rsidRDefault="00536E38">
      <w:pPr>
        <w:jc w:val="both"/>
        <w:rPr>
          <w:lang w:val="hr-HR"/>
        </w:rPr>
      </w:pPr>
      <w:r w:rsidRPr="006F1A5C">
        <w:rPr>
          <w:rFonts w:cs="Times New Roman"/>
          <w:lang w:val="hr-HR"/>
        </w:rPr>
        <w:t xml:space="preserve">Sarajevo, </w:t>
      </w:r>
      <w:r w:rsidR="00E419EA">
        <w:rPr>
          <w:rFonts w:cs="Times New Roman"/>
          <w:lang w:val="hr-HR"/>
        </w:rPr>
        <w:t>2</w:t>
      </w:r>
      <w:r w:rsidR="00620C51">
        <w:rPr>
          <w:rFonts w:cs="Times New Roman"/>
          <w:lang w:val="hr-HR"/>
        </w:rPr>
        <w:t>6</w:t>
      </w:r>
      <w:r w:rsidR="008B4F85" w:rsidRPr="006F1A5C">
        <w:rPr>
          <w:rFonts w:cs="Times New Roman"/>
          <w:lang w:val="hr-HR"/>
        </w:rPr>
        <w:t>.</w:t>
      </w:r>
      <w:r w:rsidR="00A3526E" w:rsidRPr="006F1A5C">
        <w:rPr>
          <w:rFonts w:cs="Times New Roman"/>
          <w:lang w:val="hr-HR"/>
        </w:rPr>
        <w:t>0</w:t>
      </w:r>
      <w:r w:rsidR="00E419EA">
        <w:rPr>
          <w:rFonts w:cs="Times New Roman"/>
          <w:lang w:val="hr-HR"/>
        </w:rPr>
        <w:t>9</w:t>
      </w:r>
      <w:r w:rsidRPr="006F1A5C">
        <w:rPr>
          <w:rFonts w:cs="Times New Roman"/>
          <w:lang w:val="hr-HR"/>
        </w:rPr>
        <w:t>.</w:t>
      </w:r>
      <w:r w:rsidR="008B4F85" w:rsidRPr="006F1A5C">
        <w:rPr>
          <w:rFonts w:cs="Times New Roman"/>
          <w:lang w:val="hr-HR"/>
        </w:rPr>
        <w:t>20</w:t>
      </w:r>
      <w:r w:rsidR="00A3526E" w:rsidRPr="006F1A5C">
        <w:rPr>
          <w:rFonts w:cs="Times New Roman"/>
          <w:lang w:val="hr-HR"/>
        </w:rPr>
        <w:t>2</w:t>
      </w:r>
      <w:r w:rsidR="00E419EA">
        <w:rPr>
          <w:rFonts w:cs="Times New Roman"/>
          <w:lang w:val="hr-HR"/>
        </w:rPr>
        <w:t>2</w:t>
      </w:r>
      <w:r w:rsidR="00383ED5" w:rsidRPr="006F1A5C">
        <w:rPr>
          <w:rFonts w:cs="Times New Roman"/>
          <w:lang w:val="hr-HR"/>
        </w:rPr>
        <w:t>. godine</w:t>
      </w:r>
    </w:p>
    <w:p w14:paraId="548926F4" w14:textId="77777777" w:rsidR="00E419EA" w:rsidRPr="006F1A5C" w:rsidRDefault="00E419EA" w:rsidP="00E419EA">
      <w:pPr>
        <w:tabs>
          <w:tab w:val="left" w:pos="4536"/>
          <w:tab w:val="center" w:pos="7513"/>
          <w:tab w:val="left" w:pos="9923"/>
        </w:tabs>
        <w:spacing w:before="360"/>
        <w:jc w:val="both"/>
        <w:rPr>
          <w:u w:val="single"/>
          <w:lang w:val="hr-HR"/>
        </w:rPr>
      </w:pPr>
      <w:r w:rsidRPr="006F1A5C">
        <w:rPr>
          <w:lang w:val="hr-HR"/>
        </w:rPr>
        <w:tab/>
      </w:r>
      <w:r w:rsidRPr="006F1A5C">
        <w:rPr>
          <w:u w:val="single"/>
          <w:lang w:val="hr-HR"/>
        </w:rPr>
        <w:tab/>
      </w:r>
      <w:r w:rsidRPr="006F1A5C">
        <w:rPr>
          <w:rFonts w:cs="Times New Roman"/>
          <w:u w:val="single"/>
          <w:lang w:val="hr-HR"/>
        </w:rPr>
        <w:tab/>
      </w:r>
    </w:p>
    <w:p w14:paraId="2CA83C3A" w14:textId="13267B25" w:rsidR="00E419EA" w:rsidRPr="006F1A5C" w:rsidRDefault="00E419EA" w:rsidP="00E419EA">
      <w:pPr>
        <w:tabs>
          <w:tab w:val="left" w:pos="4536"/>
          <w:tab w:val="center" w:pos="7513"/>
          <w:tab w:val="left" w:pos="9923"/>
        </w:tabs>
        <w:jc w:val="both"/>
        <w:rPr>
          <w:lang w:val="hr-HR"/>
        </w:rPr>
      </w:pPr>
      <w:r w:rsidRPr="006F1A5C">
        <w:rPr>
          <w:lang w:val="hr-HR"/>
        </w:rPr>
        <w:tab/>
      </w:r>
      <w:r>
        <w:rPr>
          <w:lang w:val="hr-HR"/>
        </w:rPr>
        <w:t xml:space="preserve">  </w:t>
      </w:r>
      <w:r>
        <w:rPr>
          <w:rFonts w:cs="Times New Roman"/>
          <w:lang w:val="hr-HR"/>
        </w:rPr>
        <w:t>Profesor emeritus</w:t>
      </w:r>
      <w:r w:rsidRPr="006F1A5C">
        <w:rPr>
          <w:rFonts w:cs="Times New Roman"/>
          <w:lang w:val="hr-HR"/>
        </w:rPr>
        <w:t xml:space="preserve"> dr</w:t>
      </w:r>
      <w:r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Zikrija</w:t>
      </w:r>
      <w:proofErr w:type="spellEnd"/>
      <w:r>
        <w:rPr>
          <w:rFonts w:cs="Times New Roman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Avdagić</w:t>
      </w:r>
      <w:proofErr w:type="spellEnd"/>
      <w:r w:rsidRPr="006F1A5C">
        <w:rPr>
          <w:rFonts w:cs="Times New Roman"/>
          <w:lang w:val="hr-HR"/>
        </w:rPr>
        <w:t>, dipl. ing. el.</w:t>
      </w:r>
    </w:p>
    <w:p w14:paraId="571867A8" w14:textId="2C2162FC" w:rsidR="0045142B" w:rsidRPr="006F1A5C" w:rsidRDefault="0045142B" w:rsidP="00E419EA">
      <w:pPr>
        <w:tabs>
          <w:tab w:val="left" w:pos="4536"/>
          <w:tab w:val="center" w:pos="7513"/>
          <w:tab w:val="left" w:pos="9923"/>
        </w:tabs>
        <w:spacing w:before="360"/>
        <w:jc w:val="both"/>
        <w:rPr>
          <w:u w:val="single"/>
          <w:lang w:val="hr-HR"/>
        </w:rPr>
      </w:pPr>
      <w:r w:rsidRPr="006F1A5C">
        <w:rPr>
          <w:lang w:val="hr-HR"/>
        </w:rPr>
        <w:tab/>
      </w:r>
      <w:r w:rsidRPr="006F1A5C">
        <w:rPr>
          <w:u w:val="single"/>
          <w:lang w:val="hr-HR"/>
        </w:rPr>
        <w:tab/>
      </w:r>
      <w:r w:rsidRPr="006F1A5C">
        <w:rPr>
          <w:rFonts w:cs="Times New Roman"/>
          <w:u w:val="single"/>
          <w:lang w:val="hr-HR"/>
        </w:rPr>
        <w:tab/>
      </w:r>
    </w:p>
    <w:p w14:paraId="5E4D7F48" w14:textId="5E9AFAC6" w:rsidR="0045142B" w:rsidRPr="006F1A5C" w:rsidRDefault="0045142B" w:rsidP="00E419EA">
      <w:pPr>
        <w:tabs>
          <w:tab w:val="left" w:pos="4536"/>
          <w:tab w:val="center" w:pos="7513"/>
          <w:tab w:val="left" w:pos="9923"/>
        </w:tabs>
        <w:jc w:val="both"/>
        <w:rPr>
          <w:lang w:val="hr-HR"/>
        </w:rPr>
      </w:pPr>
      <w:r w:rsidRPr="006F1A5C">
        <w:rPr>
          <w:lang w:val="hr-HR"/>
        </w:rPr>
        <w:tab/>
      </w:r>
      <w:r w:rsidR="00E419EA">
        <w:rPr>
          <w:lang w:val="hr-HR"/>
        </w:rPr>
        <w:t xml:space="preserve">           </w:t>
      </w:r>
      <w:r w:rsidRPr="006F1A5C">
        <w:rPr>
          <w:rFonts w:cs="Times New Roman"/>
          <w:lang w:val="hr-HR"/>
        </w:rPr>
        <w:t>Red.</w:t>
      </w:r>
      <w:r w:rsidR="00E419EA">
        <w:rPr>
          <w:rFonts w:cs="Times New Roman"/>
          <w:lang w:val="hr-HR"/>
        </w:rPr>
        <w:t xml:space="preserve"> </w:t>
      </w:r>
      <w:r w:rsidRPr="006F1A5C">
        <w:rPr>
          <w:rFonts w:cs="Times New Roman"/>
          <w:lang w:val="hr-HR"/>
        </w:rPr>
        <w:t>prof.</w:t>
      </w:r>
      <w:r w:rsidR="00E419EA">
        <w:rPr>
          <w:rFonts w:cs="Times New Roman"/>
          <w:lang w:val="hr-HR"/>
        </w:rPr>
        <w:t xml:space="preserve"> d</w:t>
      </w:r>
      <w:r w:rsidRPr="006F1A5C">
        <w:rPr>
          <w:rFonts w:cs="Times New Roman"/>
          <w:lang w:val="hr-HR"/>
        </w:rPr>
        <w:t>r</w:t>
      </w:r>
      <w:r w:rsidR="00E419EA"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 </w:t>
      </w:r>
      <w:proofErr w:type="spellStart"/>
      <w:r w:rsidRPr="006F1A5C">
        <w:rPr>
          <w:rFonts w:cs="Times New Roman"/>
          <w:lang w:val="hr-HR"/>
        </w:rPr>
        <w:t>Dženana</w:t>
      </w:r>
      <w:proofErr w:type="spellEnd"/>
      <w:r w:rsidRPr="006F1A5C">
        <w:rPr>
          <w:rFonts w:cs="Times New Roman"/>
          <w:lang w:val="hr-HR"/>
        </w:rPr>
        <w:t xml:space="preserve"> </w:t>
      </w:r>
      <w:proofErr w:type="spellStart"/>
      <w:r w:rsidRPr="006F1A5C">
        <w:rPr>
          <w:rFonts w:cs="Times New Roman"/>
          <w:lang w:val="hr-HR"/>
        </w:rPr>
        <w:t>Đonko</w:t>
      </w:r>
      <w:proofErr w:type="spellEnd"/>
      <w:r w:rsidRPr="006F1A5C">
        <w:rPr>
          <w:rFonts w:cs="Times New Roman"/>
          <w:lang w:val="hr-HR"/>
        </w:rPr>
        <w:t>, dipl. ing. el.</w:t>
      </w:r>
    </w:p>
    <w:p w14:paraId="4BCFC140" w14:textId="77777777" w:rsidR="0045142B" w:rsidRPr="006F1A5C" w:rsidRDefault="0045142B" w:rsidP="00E419EA">
      <w:pPr>
        <w:tabs>
          <w:tab w:val="left" w:pos="4536"/>
          <w:tab w:val="center" w:pos="7513"/>
          <w:tab w:val="left" w:pos="9923"/>
        </w:tabs>
        <w:spacing w:before="360"/>
        <w:jc w:val="both"/>
        <w:rPr>
          <w:u w:val="single"/>
          <w:lang w:val="hr-HR"/>
        </w:rPr>
      </w:pPr>
      <w:r w:rsidRPr="006F1A5C">
        <w:rPr>
          <w:lang w:val="hr-HR"/>
        </w:rPr>
        <w:tab/>
      </w:r>
      <w:r w:rsidRPr="006F1A5C">
        <w:rPr>
          <w:u w:val="single"/>
          <w:lang w:val="hr-HR"/>
        </w:rPr>
        <w:tab/>
      </w:r>
      <w:r w:rsidRPr="006F1A5C">
        <w:rPr>
          <w:rFonts w:cs="Times New Roman"/>
          <w:u w:val="single"/>
          <w:lang w:val="hr-HR"/>
        </w:rPr>
        <w:tab/>
      </w:r>
    </w:p>
    <w:p w14:paraId="7C3595E1" w14:textId="3F903FBF" w:rsidR="0045142B" w:rsidRPr="006F1A5C" w:rsidRDefault="0045142B" w:rsidP="0045142B">
      <w:pPr>
        <w:tabs>
          <w:tab w:val="left" w:pos="5103"/>
          <w:tab w:val="center" w:pos="7513"/>
          <w:tab w:val="left" w:pos="9923"/>
        </w:tabs>
        <w:jc w:val="both"/>
        <w:rPr>
          <w:lang w:val="hr-HR"/>
        </w:rPr>
      </w:pPr>
      <w:r w:rsidRPr="006F1A5C">
        <w:rPr>
          <w:lang w:val="hr-HR"/>
        </w:rPr>
        <w:tab/>
      </w:r>
      <w:r w:rsidR="00E419EA">
        <w:rPr>
          <w:rFonts w:cs="Times New Roman"/>
          <w:lang w:val="hr-HR"/>
        </w:rPr>
        <w:t>Red</w:t>
      </w:r>
      <w:r w:rsidRPr="006F1A5C">
        <w:rPr>
          <w:rFonts w:cs="Times New Roman"/>
          <w:lang w:val="hr-HR"/>
        </w:rPr>
        <w:t>.</w:t>
      </w:r>
      <w:r w:rsidR="00E419EA">
        <w:rPr>
          <w:rFonts w:cs="Times New Roman"/>
          <w:lang w:val="hr-HR"/>
        </w:rPr>
        <w:t xml:space="preserve"> </w:t>
      </w:r>
      <w:r w:rsidRPr="006F1A5C">
        <w:rPr>
          <w:rFonts w:cs="Times New Roman"/>
          <w:lang w:val="hr-HR"/>
        </w:rPr>
        <w:t>prof.</w:t>
      </w:r>
      <w:r w:rsidR="00E419EA">
        <w:rPr>
          <w:rFonts w:cs="Times New Roman"/>
          <w:lang w:val="hr-HR"/>
        </w:rPr>
        <w:t xml:space="preserve"> </w:t>
      </w:r>
      <w:r w:rsidRPr="006F1A5C">
        <w:rPr>
          <w:rFonts w:cs="Times New Roman"/>
          <w:lang w:val="hr-HR"/>
        </w:rPr>
        <w:t>dr</w:t>
      </w:r>
      <w:r w:rsidR="00E419EA">
        <w:rPr>
          <w:rFonts w:cs="Times New Roman"/>
          <w:lang w:val="hr-HR"/>
        </w:rPr>
        <w:t>.</w:t>
      </w:r>
      <w:r w:rsidRPr="006F1A5C">
        <w:rPr>
          <w:rFonts w:cs="Times New Roman"/>
          <w:lang w:val="hr-HR"/>
        </w:rPr>
        <w:t xml:space="preserve"> </w:t>
      </w:r>
      <w:r w:rsidR="00E419EA">
        <w:rPr>
          <w:rFonts w:cs="Times New Roman"/>
          <w:lang w:val="hr-HR"/>
        </w:rPr>
        <w:t xml:space="preserve">Almir </w:t>
      </w:r>
      <w:proofErr w:type="spellStart"/>
      <w:r w:rsidR="00E419EA">
        <w:rPr>
          <w:rFonts w:cs="Times New Roman"/>
          <w:lang w:val="hr-HR"/>
        </w:rPr>
        <w:t>Karabegović</w:t>
      </w:r>
      <w:proofErr w:type="spellEnd"/>
      <w:r w:rsidRPr="006F1A5C">
        <w:rPr>
          <w:rFonts w:cs="Times New Roman"/>
          <w:lang w:val="hr-HR"/>
        </w:rPr>
        <w:t>, dipl.</w:t>
      </w:r>
      <w:r w:rsidR="00E419EA">
        <w:rPr>
          <w:rFonts w:cs="Times New Roman"/>
          <w:lang w:val="hr-HR"/>
        </w:rPr>
        <w:t xml:space="preserve"> </w:t>
      </w:r>
      <w:r w:rsidRPr="006F1A5C">
        <w:rPr>
          <w:rFonts w:cs="Times New Roman"/>
          <w:lang w:val="hr-HR"/>
        </w:rPr>
        <w:t>ing. el.</w:t>
      </w:r>
    </w:p>
    <w:p w14:paraId="2EC3CC94" w14:textId="77777777" w:rsidR="0045142B" w:rsidRPr="006F1A5C" w:rsidRDefault="0045142B" w:rsidP="0045142B">
      <w:pPr>
        <w:tabs>
          <w:tab w:val="left" w:pos="5670"/>
          <w:tab w:val="center" w:pos="7797"/>
          <w:tab w:val="left" w:pos="9923"/>
        </w:tabs>
        <w:jc w:val="both"/>
        <w:rPr>
          <w:lang w:val="hr-HR"/>
        </w:rPr>
      </w:pPr>
    </w:p>
    <w:sectPr w:rsidR="0045142B" w:rsidRPr="006F1A5C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2BF8" w14:textId="77777777" w:rsidR="00325CB1" w:rsidRDefault="00325CB1" w:rsidP="001E49CE">
      <w:r>
        <w:separator/>
      </w:r>
    </w:p>
  </w:endnote>
  <w:endnote w:type="continuationSeparator" w:id="0">
    <w:p w14:paraId="3E6AF6CE" w14:textId="77777777" w:rsidR="00325CB1" w:rsidRDefault="00325CB1" w:rsidP="001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891" w14:textId="77777777" w:rsidR="00A44C08" w:rsidRDefault="00A44C08" w:rsidP="007B3C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B672BA" w14:textId="77777777" w:rsidR="001E49CE" w:rsidRDefault="001E49CE" w:rsidP="00A44C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E8B3" w14:textId="24AF4329" w:rsidR="00A44C08" w:rsidRDefault="00A44C08" w:rsidP="007B3C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4D1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A0EB6D" w14:textId="77777777" w:rsidR="001E49CE" w:rsidRDefault="001E49CE" w:rsidP="00A44C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2B06" w14:textId="77777777" w:rsidR="00325CB1" w:rsidRDefault="00325CB1" w:rsidP="001E49CE">
      <w:r>
        <w:separator/>
      </w:r>
    </w:p>
  </w:footnote>
  <w:footnote w:type="continuationSeparator" w:id="0">
    <w:p w14:paraId="34F94941" w14:textId="77777777" w:rsidR="00325CB1" w:rsidRDefault="00325CB1" w:rsidP="001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4469C3"/>
    <w:multiLevelType w:val="hybridMultilevel"/>
    <w:tmpl w:val="63E0EA34"/>
    <w:lvl w:ilvl="0" w:tplc="EE28F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50220AC"/>
    <w:multiLevelType w:val="singleLevel"/>
    <w:tmpl w:val="F2D0B14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1542268C"/>
    <w:multiLevelType w:val="hybridMultilevel"/>
    <w:tmpl w:val="CCD6B006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41A000F">
      <w:start w:val="1"/>
      <w:numFmt w:val="decimal"/>
      <w:lvlText w:val="%2."/>
      <w:lvlJc w:val="left"/>
      <w:pPr>
        <w:ind w:left="349" w:hanging="360"/>
      </w:pPr>
    </w:lvl>
    <w:lvl w:ilvl="2" w:tplc="04090001">
      <w:start w:val="1"/>
      <w:numFmt w:val="bullet"/>
      <w:lvlText w:val=""/>
      <w:lvlJc w:val="left"/>
      <w:pPr>
        <w:ind w:left="1789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175832F3"/>
    <w:multiLevelType w:val="hybridMultilevel"/>
    <w:tmpl w:val="4270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37D6A"/>
    <w:multiLevelType w:val="hybridMultilevel"/>
    <w:tmpl w:val="3698C40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895156"/>
    <w:multiLevelType w:val="hybridMultilevel"/>
    <w:tmpl w:val="3698C40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38226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D3C4315"/>
    <w:multiLevelType w:val="hybridMultilevel"/>
    <w:tmpl w:val="78EC572A"/>
    <w:lvl w:ilvl="0" w:tplc="75D2975C">
      <w:start w:val="4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32DEEDFE">
      <w:start w:val="1"/>
      <w:numFmt w:val="lowerLetter"/>
      <w:lvlText w:val="%2."/>
      <w:lvlJc w:val="left"/>
      <w:pPr>
        <w:ind w:left="110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CB8C6A94">
      <w:start w:val="1"/>
      <w:numFmt w:val="decimal"/>
      <w:lvlText w:val="%3."/>
      <w:lvlJc w:val="left"/>
      <w:pPr>
        <w:ind w:left="15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0A34CD1A">
      <w:numFmt w:val="bullet"/>
      <w:lvlText w:val=""/>
      <w:lvlJc w:val="left"/>
      <w:pPr>
        <w:ind w:left="2279" w:hanging="1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 w:tplc="DC60C8A8">
      <w:numFmt w:val="bullet"/>
      <w:lvlText w:val="•"/>
      <w:lvlJc w:val="left"/>
      <w:pPr>
        <w:ind w:left="3417" w:hanging="150"/>
      </w:pPr>
      <w:rPr>
        <w:rFonts w:hint="default"/>
      </w:rPr>
    </w:lvl>
    <w:lvl w:ilvl="5" w:tplc="514892AA">
      <w:numFmt w:val="bullet"/>
      <w:lvlText w:val="•"/>
      <w:lvlJc w:val="left"/>
      <w:pPr>
        <w:ind w:left="4554" w:hanging="150"/>
      </w:pPr>
      <w:rPr>
        <w:rFonts w:hint="default"/>
      </w:rPr>
    </w:lvl>
    <w:lvl w:ilvl="6" w:tplc="1E5025A2">
      <w:numFmt w:val="bullet"/>
      <w:lvlText w:val="•"/>
      <w:lvlJc w:val="left"/>
      <w:pPr>
        <w:ind w:left="5691" w:hanging="150"/>
      </w:pPr>
      <w:rPr>
        <w:rFonts w:hint="default"/>
      </w:rPr>
    </w:lvl>
    <w:lvl w:ilvl="7" w:tplc="13201F6E">
      <w:numFmt w:val="bullet"/>
      <w:lvlText w:val="•"/>
      <w:lvlJc w:val="left"/>
      <w:pPr>
        <w:ind w:left="6828" w:hanging="150"/>
      </w:pPr>
      <w:rPr>
        <w:rFonts w:hint="default"/>
      </w:rPr>
    </w:lvl>
    <w:lvl w:ilvl="8" w:tplc="36002916">
      <w:numFmt w:val="bullet"/>
      <w:lvlText w:val="•"/>
      <w:lvlJc w:val="left"/>
      <w:pPr>
        <w:ind w:left="7965" w:hanging="150"/>
      </w:pPr>
      <w:rPr>
        <w:rFonts w:hint="default"/>
      </w:rPr>
    </w:lvl>
  </w:abstractNum>
  <w:abstractNum w:abstractNumId="18" w15:restartNumberingAfterBreak="0">
    <w:nsid w:val="202F7151"/>
    <w:multiLevelType w:val="hybridMultilevel"/>
    <w:tmpl w:val="EDE89F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4755C"/>
    <w:multiLevelType w:val="singleLevel"/>
    <w:tmpl w:val="F2D0B14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20" w15:restartNumberingAfterBreak="0">
    <w:nsid w:val="25E570EC"/>
    <w:multiLevelType w:val="hybridMultilevel"/>
    <w:tmpl w:val="ABA42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757BA"/>
    <w:multiLevelType w:val="hybridMultilevel"/>
    <w:tmpl w:val="A3F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B5492"/>
    <w:multiLevelType w:val="hybridMultilevel"/>
    <w:tmpl w:val="4270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A1FEB"/>
    <w:multiLevelType w:val="hybridMultilevel"/>
    <w:tmpl w:val="4936179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B3E88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475984"/>
    <w:multiLevelType w:val="hybridMultilevel"/>
    <w:tmpl w:val="DB3ABDF2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2FEB7BBB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1245C07"/>
    <w:multiLevelType w:val="hybridMultilevel"/>
    <w:tmpl w:val="7A720A5A"/>
    <w:lvl w:ilvl="0" w:tplc="1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A3E1828"/>
    <w:multiLevelType w:val="hybridMultilevel"/>
    <w:tmpl w:val="5C2C8C7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3A5506C1"/>
    <w:multiLevelType w:val="hybridMultilevel"/>
    <w:tmpl w:val="71982D38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D0C490A"/>
    <w:multiLevelType w:val="hybridMultilevel"/>
    <w:tmpl w:val="5C2C8C7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3D5D5EAC"/>
    <w:multiLevelType w:val="hybridMultilevel"/>
    <w:tmpl w:val="4270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36A35"/>
    <w:multiLevelType w:val="hybridMultilevel"/>
    <w:tmpl w:val="427032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0460B64"/>
    <w:multiLevelType w:val="hybridMultilevel"/>
    <w:tmpl w:val="BD423EB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22829D6"/>
    <w:multiLevelType w:val="hybridMultilevel"/>
    <w:tmpl w:val="EDE89F80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5C2681A"/>
    <w:multiLevelType w:val="hybridMultilevel"/>
    <w:tmpl w:val="4270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92187"/>
    <w:multiLevelType w:val="hybridMultilevel"/>
    <w:tmpl w:val="EFC644E8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11054B"/>
    <w:multiLevelType w:val="hybridMultilevel"/>
    <w:tmpl w:val="9CC81BA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85176"/>
    <w:multiLevelType w:val="hybridMultilevel"/>
    <w:tmpl w:val="CD84F222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36B7363"/>
    <w:multiLevelType w:val="hybridMultilevel"/>
    <w:tmpl w:val="BEA2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1602F"/>
    <w:multiLevelType w:val="multilevel"/>
    <w:tmpl w:val="62C459A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AF86B7A"/>
    <w:multiLevelType w:val="singleLevel"/>
    <w:tmpl w:val="F2D0B14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42" w15:restartNumberingAfterBreak="0">
    <w:nsid w:val="6C623175"/>
    <w:multiLevelType w:val="hybridMultilevel"/>
    <w:tmpl w:val="DB3ABDF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768761CA"/>
    <w:multiLevelType w:val="hybridMultilevel"/>
    <w:tmpl w:val="BD423EB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81F15DA"/>
    <w:multiLevelType w:val="hybridMultilevel"/>
    <w:tmpl w:val="03BA6CC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A46F0A"/>
    <w:multiLevelType w:val="hybridMultilevel"/>
    <w:tmpl w:val="4522B0F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47F3F"/>
    <w:multiLevelType w:val="hybridMultilevel"/>
    <w:tmpl w:val="B2E68F74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58"/>
    <w:multiLevelType w:val="hybridMultilevel"/>
    <w:tmpl w:val="5C2C8C7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F2C05D2"/>
    <w:multiLevelType w:val="hybridMultilevel"/>
    <w:tmpl w:val="14BA97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30192998">
    <w:abstractNumId w:val="0"/>
  </w:num>
  <w:num w:numId="2" w16cid:durableId="1841121525">
    <w:abstractNumId w:val="1"/>
  </w:num>
  <w:num w:numId="3" w16cid:durableId="2140486937">
    <w:abstractNumId w:val="2"/>
  </w:num>
  <w:num w:numId="4" w16cid:durableId="96297588">
    <w:abstractNumId w:val="3"/>
  </w:num>
  <w:num w:numId="5" w16cid:durableId="589503717">
    <w:abstractNumId w:val="4"/>
  </w:num>
  <w:num w:numId="6" w16cid:durableId="1051461606">
    <w:abstractNumId w:val="5"/>
  </w:num>
  <w:num w:numId="7" w16cid:durableId="1439787874">
    <w:abstractNumId w:val="6"/>
  </w:num>
  <w:num w:numId="8" w16cid:durableId="1774934815">
    <w:abstractNumId w:val="7"/>
  </w:num>
  <w:num w:numId="9" w16cid:durableId="1998654163">
    <w:abstractNumId w:val="8"/>
  </w:num>
  <w:num w:numId="10" w16cid:durableId="589698634">
    <w:abstractNumId w:val="9"/>
  </w:num>
  <w:num w:numId="11" w16cid:durableId="1415593812">
    <w:abstractNumId w:val="41"/>
  </w:num>
  <w:num w:numId="12" w16cid:durableId="1215195603">
    <w:abstractNumId w:val="19"/>
  </w:num>
  <w:num w:numId="13" w16cid:durableId="243271927">
    <w:abstractNumId w:val="11"/>
  </w:num>
  <w:num w:numId="14" w16cid:durableId="1226573168">
    <w:abstractNumId w:val="16"/>
  </w:num>
  <w:num w:numId="15" w16cid:durableId="1018695185">
    <w:abstractNumId w:val="21"/>
  </w:num>
  <w:num w:numId="16" w16cid:durableId="1511018181">
    <w:abstractNumId w:val="43"/>
  </w:num>
  <w:num w:numId="17" w16cid:durableId="1767387505">
    <w:abstractNumId w:val="30"/>
  </w:num>
  <w:num w:numId="18" w16cid:durableId="1475097187">
    <w:abstractNumId w:val="28"/>
  </w:num>
  <w:num w:numId="19" w16cid:durableId="684593695">
    <w:abstractNumId w:val="47"/>
  </w:num>
  <w:num w:numId="20" w16cid:durableId="1224370287">
    <w:abstractNumId w:val="14"/>
  </w:num>
  <w:num w:numId="21" w16cid:durableId="722366667">
    <w:abstractNumId w:val="15"/>
  </w:num>
  <w:num w:numId="22" w16cid:durableId="846942899">
    <w:abstractNumId w:val="45"/>
  </w:num>
  <w:num w:numId="23" w16cid:durableId="1305158334">
    <w:abstractNumId w:val="37"/>
  </w:num>
  <w:num w:numId="24" w16cid:durableId="1777366906">
    <w:abstractNumId w:val="12"/>
  </w:num>
  <w:num w:numId="25" w16cid:durableId="1788769645">
    <w:abstractNumId w:val="25"/>
  </w:num>
  <w:num w:numId="26" w16cid:durableId="498815102">
    <w:abstractNumId w:val="48"/>
  </w:num>
  <w:num w:numId="27" w16cid:durableId="1770663130">
    <w:abstractNumId w:val="26"/>
  </w:num>
  <w:num w:numId="28" w16cid:durableId="2007197559">
    <w:abstractNumId w:val="39"/>
  </w:num>
  <w:num w:numId="29" w16cid:durableId="564875270">
    <w:abstractNumId w:val="24"/>
  </w:num>
  <w:num w:numId="30" w16cid:durableId="713651811">
    <w:abstractNumId w:val="40"/>
  </w:num>
  <w:num w:numId="31" w16cid:durableId="2101484686">
    <w:abstractNumId w:val="23"/>
  </w:num>
  <w:num w:numId="32" w16cid:durableId="1367949771">
    <w:abstractNumId w:val="29"/>
  </w:num>
  <w:num w:numId="33" w16cid:durableId="970087257">
    <w:abstractNumId w:val="22"/>
  </w:num>
  <w:num w:numId="34" w16cid:durableId="1686008680">
    <w:abstractNumId w:val="31"/>
  </w:num>
  <w:num w:numId="35" w16cid:durableId="1436748518">
    <w:abstractNumId w:val="13"/>
  </w:num>
  <w:num w:numId="36" w16cid:durableId="784270103">
    <w:abstractNumId w:val="32"/>
  </w:num>
  <w:num w:numId="37" w16cid:durableId="1547795361">
    <w:abstractNumId w:val="35"/>
  </w:num>
  <w:num w:numId="38" w16cid:durableId="137495556">
    <w:abstractNumId w:val="17"/>
  </w:num>
  <w:num w:numId="39" w16cid:durableId="582379083">
    <w:abstractNumId w:val="10"/>
  </w:num>
  <w:num w:numId="40" w16cid:durableId="1681198827">
    <w:abstractNumId w:val="44"/>
  </w:num>
  <w:num w:numId="41" w16cid:durableId="100691750">
    <w:abstractNumId w:val="38"/>
  </w:num>
  <w:num w:numId="42" w16cid:durableId="225604319">
    <w:abstractNumId w:val="18"/>
  </w:num>
  <w:num w:numId="43" w16cid:durableId="1067342013">
    <w:abstractNumId w:val="34"/>
  </w:num>
  <w:num w:numId="44" w16cid:durableId="1277061897">
    <w:abstractNumId w:val="46"/>
  </w:num>
  <w:num w:numId="45" w16cid:durableId="958952574">
    <w:abstractNumId w:val="36"/>
  </w:num>
  <w:num w:numId="46" w16cid:durableId="645402493">
    <w:abstractNumId w:val="33"/>
  </w:num>
  <w:num w:numId="47" w16cid:durableId="1318345328">
    <w:abstractNumId w:val="27"/>
  </w:num>
  <w:num w:numId="48" w16cid:durableId="221252102">
    <w:abstractNumId w:val="42"/>
  </w:num>
  <w:num w:numId="49" w16cid:durableId="10225168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B5"/>
    <w:rsid w:val="00003222"/>
    <w:rsid w:val="00014B65"/>
    <w:rsid w:val="00021991"/>
    <w:rsid w:val="0004250C"/>
    <w:rsid w:val="00044010"/>
    <w:rsid w:val="000455EE"/>
    <w:rsid w:val="00045B77"/>
    <w:rsid w:val="00053C0E"/>
    <w:rsid w:val="000713A2"/>
    <w:rsid w:val="000849DF"/>
    <w:rsid w:val="000D4D1A"/>
    <w:rsid w:val="000E3189"/>
    <w:rsid w:val="001056D5"/>
    <w:rsid w:val="00142301"/>
    <w:rsid w:val="00147482"/>
    <w:rsid w:val="00161C96"/>
    <w:rsid w:val="00184D15"/>
    <w:rsid w:val="00186838"/>
    <w:rsid w:val="001A3F10"/>
    <w:rsid w:val="001D49CF"/>
    <w:rsid w:val="001E49CE"/>
    <w:rsid w:val="001E5909"/>
    <w:rsid w:val="001F3507"/>
    <w:rsid w:val="001F377D"/>
    <w:rsid w:val="001F666B"/>
    <w:rsid w:val="00237B45"/>
    <w:rsid w:val="00240BAB"/>
    <w:rsid w:val="00242930"/>
    <w:rsid w:val="00257079"/>
    <w:rsid w:val="00263A76"/>
    <w:rsid w:val="00266909"/>
    <w:rsid w:val="00286387"/>
    <w:rsid w:val="002B5CD2"/>
    <w:rsid w:val="002F72F6"/>
    <w:rsid w:val="003160A0"/>
    <w:rsid w:val="00325CB1"/>
    <w:rsid w:val="00351E95"/>
    <w:rsid w:val="00374305"/>
    <w:rsid w:val="00374D08"/>
    <w:rsid w:val="00383ED5"/>
    <w:rsid w:val="00396479"/>
    <w:rsid w:val="00397F17"/>
    <w:rsid w:val="003C07B5"/>
    <w:rsid w:val="003D4825"/>
    <w:rsid w:val="003F1F73"/>
    <w:rsid w:val="00405EF6"/>
    <w:rsid w:val="00411045"/>
    <w:rsid w:val="00413107"/>
    <w:rsid w:val="004222CF"/>
    <w:rsid w:val="00444F8F"/>
    <w:rsid w:val="0044798C"/>
    <w:rsid w:val="0045142B"/>
    <w:rsid w:val="00456605"/>
    <w:rsid w:val="00474C0D"/>
    <w:rsid w:val="004C476C"/>
    <w:rsid w:val="004E5D70"/>
    <w:rsid w:val="004E7A4E"/>
    <w:rsid w:val="00502D4C"/>
    <w:rsid w:val="00505A50"/>
    <w:rsid w:val="00511C4D"/>
    <w:rsid w:val="005132D4"/>
    <w:rsid w:val="005141F6"/>
    <w:rsid w:val="0052142D"/>
    <w:rsid w:val="005251BF"/>
    <w:rsid w:val="00526824"/>
    <w:rsid w:val="00536C43"/>
    <w:rsid w:val="00536E38"/>
    <w:rsid w:val="00540DE7"/>
    <w:rsid w:val="00546B3D"/>
    <w:rsid w:val="005552B8"/>
    <w:rsid w:val="0056415C"/>
    <w:rsid w:val="00592EF2"/>
    <w:rsid w:val="005A0D1D"/>
    <w:rsid w:val="005A1A08"/>
    <w:rsid w:val="005C15D2"/>
    <w:rsid w:val="005E28A1"/>
    <w:rsid w:val="0060672C"/>
    <w:rsid w:val="00620C51"/>
    <w:rsid w:val="00640227"/>
    <w:rsid w:val="006741AF"/>
    <w:rsid w:val="00674FC3"/>
    <w:rsid w:val="006935DB"/>
    <w:rsid w:val="006B26AF"/>
    <w:rsid w:val="006C17B5"/>
    <w:rsid w:val="006C33C7"/>
    <w:rsid w:val="006F1A5C"/>
    <w:rsid w:val="006F3DF9"/>
    <w:rsid w:val="006F4B60"/>
    <w:rsid w:val="007123CC"/>
    <w:rsid w:val="0076587B"/>
    <w:rsid w:val="00776620"/>
    <w:rsid w:val="00792F13"/>
    <w:rsid w:val="00796281"/>
    <w:rsid w:val="007B3CF8"/>
    <w:rsid w:val="007B6137"/>
    <w:rsid w:val="007C40AF"/>
    <w:rsid w:val="007D474B"/>
    <w:rsid w:val="007E307A"/>
    <w:rsid w:val="007E6187"/>
    <w:rsid w:val="007F73A2"/>
    <w:rsid w:val="00803957"/>
    <w:rsid w:val="00807C14"/>
    <w:rsid w:val="00826229"/>
    <w:rsid w:val="0082648B"/>
    <w:rsid w:val="0084026F"/>
    <w:rsid w:val="00884891"/>
    <w:rsid w:val="00896E15"/>
    <w:rsid w:val="008A645F"/>
    <w:rsid w:val="008B4D91"/>
    <w:rsid w:val="008B4F85"/>
    <w:rsid w:val="008B59FD"/>
    <w:rsid w:val="008C233D"/>
    <w:rsid w:val="008E0ADE"/>
    <w:rsid w:val="008E6388"/>
    <w:rsid w:val="008E748D"/>
    <w:rsid w:val="009001B9"/>
    <w:rsid w:val="009258AB"/>
    <w:rsid w:val="0094559A"/>
    <w:rsid w:val="00947FE7"/>
    <w:rsid w:val="009A212A"/>
    <w:rsid w:val="009A5B6C"/>
    <w:rsid w:val="009D715B"/>
    <w:rsid w:val="009F790B"/>
    <w:rsid w:val="00A10FAD"/>
    <w:rsid w:val="00A21106"/>
    <w:rsid w:val="00A2488C"/>
    <w:rsid w:val="00A3526E"/>
    <w:rsid w:val="00A44C08"/>
    <w:rsid w:val="00A57A61"/>
    <w:rsid w:val="00A65C45"/>
    <w:rsid w:val="00A735CE"/>
    <w:rsid w:val="00A8164B"/>
    <w:rsid w:val="00A82419"/>
    <w:rsid w:val="00A836E1"/>
    <w:rsid w:val="00A84D29"/>
    <w:rsid w:val="00A8681D"/>
    <w:rsid w:val="00A92D40"/>
    <w:rsid w:val="00A97472"/>
    <w:rsid w:val="00AA1C89"/>
    <w:rsid w:val="00AA3ACF"/>
    <w:rsid w:val="00AD3440"/>
    <w:rsid w:val="00AD7DF3"/>
    <w:rsid w:val="00AE0200"/>
    <w:rsid w:val="00AE0687"/>
    <w:rsid w:val="00AF50F6"/>
    <w:rsid w:val="00B061D2"/>
    <w:rsid w:val="00B220B5"/>
    <w:rsid w:val="00B23A9C"/>
    <w:rsid w:val="00B3725E"/>
    <w:rsid w:val="00B509E5"/>
    <w:rsid w:val="00B55B68"/>
    <w:rsid w:val="00B57841"/>
    <w:rsid w:val="00B862DC"/>
    <w:rsid w:val="00B964FF"/>
    <w:rsid w:val="00BB4B15"/>
    <w:rsid w:val="00BD3B99"/>
    <w:rsid w:val="00BD6FB9"/>
    <w:rsid w:val="00C31014"/>
    <w:rsid w:val="00C375D0"/>
    <w:rsid w:val="00C46722"/>
    <w:rsid w:val="00C523B2"/>
    <w:rsid w:val="00C5703A"/>
    <w:rsid w:val="00C626D3"/>
    <w:rsid w:val="00C71BF2"/>
    <w:rsid w:val="00CA3FF0"/>
    <w:rsid w:val="00CB1001"/>
    <w:rsid w:val="00CD081B"/>
    <w:rsid w:val="00CD7FEE"/>
    <w:rsid w:val="00CE17E2"/>
    <w:rsid w:val="00CF2322"/>
    <w:rsid w:val="00CF608D"/>
    <w:rsid w:val="00CF6622"/>
    <w:rsid w:val="00D020C7"/>
    <w:rsid w:val="00D04F1A"/>
    <w:rsid w:val="00D24763"/>
    <w:rsid w:val="00D30BF1"/>
    <w:rsid w:val="00D5020D"/>
    <w:rsid w:val="00D628DE"/>
    <w:rsid w:val="00DC3DCB"/>
    <w:rsid w:val="00DD35AB"/>
    <w:rsid w:val="00DD7F23"/>
    <w:rsid w:val="00DE47ED"/>
    <w:rsid w:val="00DE503A"/>
    <w:rsid w:val="00DF3FE7"/>
    <w:rsid w:val="00E10675"/>
    <w:rsid w:val="00E419EA"/>
    <w:rsid w:val="00E50AC5"/>
    <w:rsid w:val="00E60DAD"/>
    <w:rsid w:val="00E64611"/>
    <w:rsid w:val="00E75992"/>
    <w:rsid w:val="00E96382"/>
    <w:rsid w:val="00E9772B"/>
    <w:rsid w:val="00EF562E"/>
    <w:rsid w:val="00EF6264"/>
    <w:rsid w:val="00F045DE"/>
    <w:rsid w:val="00F072AC"/>
    <w:rsid w:val="00F21FC3"/>
    <w:rsid w:val="00F56888"/>
    <w:rsid w:val="00F604AD"/>
    <w:rsid w:val="00F65F3B"/>
    <w:rsid w:val="00FB2073"/>
    <w:rsid w:val="00FB2D70"/>
    <w:rsid w:val="00FB71B2"/>
    <w:rsid w:val="00FC225D"/>
    <w:rsid w:val="00FC6DC9"/>
    <w:rsid w:val="00FE16A2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A6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7B"/>
    <w:pPr>
      <w:widowControl w:val="0"/>
      <w:suppressAutoHyphens/>
    </w:pPr>
    <w:rPr>
      <w:rFonts w:eastAsia="Arial Unicode MS" w:cs="Ari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u w:val="single"/>
      <w:lang w:val="hr-HR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rFonts w:ascii="Arial Narrow" w:hAnsi="Arial Narrow" w:cs="Arial Narrow"/>
      <w:b/>
      <w:bCs/>
      <w:sz w:val="20"/>
      <w:szCs w:val="20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rFonts w:ascii="Arial Narrow" w:hAnsi="Arial Narrow" w:cs="Arial Narrow"/>
      <w:sz w:val="20"/>
      <w:szCs w:val="20"/>
      <w:lang w:val="es-N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C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FC3"/>
    <w:rPr>
      <w:rFonts w:ascii="Segoe UI" w:eastAsia="Arial Unicode MS" w:hAnsi="Segoe UI" w:cs="Mangal"/>
      <w:kern w:val="1"/>
      <w:sz w:val="18"/>
      <w:szCs w:val="16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E49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E49CE"/>
    <w:rPr>
      <w:rFonts w:eastAsia="Arial Unicode MS" w:cs="Mangal"/>
      <w:kern w:val="1"/>
      <w:sz w:val="24"/>
      <w:szCs w:val="21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A44C08"/>
  </w:style>
  <w:style w:type="paragraph" w:styleId="ListParagraph">
    <w:name w:val="List Paragraph"/>
    <w:basedOn w:val="Normal"/>
    <w:uiPriority w:val="34"/>
    <w:qFormat/>
    <w:rsid w:val="0039647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1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A5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A5C"/>
    <w:rPr>
      <w:rFonts w:eastAsia="Arial Unicode MS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A5C"/>
    <w:rPr>
      <w:rFonts w:eastAsia="Arial Unicode MS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6C33C7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paragraph" w:customStyle="1" w:styleId="ECVSubSectionHeading">
    <w:name w:val="_ECV_SubSectionHeading"/>
    <w:basedOn w:val="Normal"/>
    <w:rsid w:val="006C33C7"/>
    <w:pPr>
      <w:suppressLineNumbers/>
      <w:spacing w:line="100" w:lineRule="atLeast"/>
    </w:pPr>
    <w:rPr>
      <w:rFonts w:ascii="Arial" w:eastAsia="SimSun" w:hAnsi="Arial" w:cs="Mangal"/>
      <w:color w:val="0E4194"/>
      <w:spacing w:val="-6"/>
      <w:sz w:val="22"/>
      <w:lang w:val="en-GB"/>
    </w:rPr>
  </w:style>
  <w:style w:type="paragraph" w:customStyle="1" w:styleId="ECVDate">
    <w:name w:val="_ECV_Date"/>
    <w:basedOn w:val="Normal"/>
    <w:rsid w:val="006C33C7"/>
    <w:pPr>
      <w:suppressLineNumber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sz w:val="18"/>
      <w:lang w:val="en-GB"/>
    </w:rPr>
  </w:style>
  <w:style w:type="paragraph" w:customStyle="1" w:styleId="ECVOrganisationDetails">
    <w:name w:val="_ECV_OrganisationDetails"/>
    <w:basedOn w:val="Normal"/>
    <w:rsid w:val="006C33C7"/>
    <w:pPr>
      <w:suppressLineNumber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4593</Words>
  <Characters>26181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2022-10-05T05:48:00Z</dcterms:created>
  <dcterms:modified xsi:type="dcterms:W3CDTF">2022-10-05T05:48:00Z</dcterms:modified>
</cp:coreProperties>
</file>