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97A8" w14:textId="77777777" w:rsidR="004D5BA0" w:rsidRPr="00693B87" w:rsidRDefault="004D5BA0" w:rsidP="004D5BA0">
      <w:pPr>
        <w:widowControl/>
        <w:rPr>
          <w:rFonts w:ascii="Calibri" w:eastAsia="Calibri" w:hAnsi="Calibri" w:cs="Times New Roman"/>
          <w:lang w:bidi="ar-SA"/>
        </w:rPr>
      </w:pPr>
      <w:r w:rsidRPr="00693B87">
        <w:rPr>
          <w:rFonts w:ascii="Times New Roman" w:eastAsia="Calibri" w:hAnsi="Times New Roman" w:cs="Times New Roman"/>
          <w:lang w:bidi="ar-SA"/>
        </w:rPr>
        <w:t>UNIVERZITET U SARAJEVU</w:t>
      </w:r>
    </w:p>
    <w:p w14:paraId="5E7ACFA9" w14:textId="77777777" w:rsidR="004D5BA0" w:rsidRPr="00693B87" w:rsidRDefault="004D5BA0" w:rsidP="004D5BA0">
      <w:pPr>
        <w:widowControl/>
        <w:rPr>
          <w:rFonts w:ascii="Times New Roman" w:eastAsia="Calibri" w:hAnsi="Times New Roman" w:cs="Times New Roman"/>
          <w:lang w:bidi="ar-SA"/>
        </w:rPr>
      </w:pPr>
      <w:r w:rsidRPr="00693B87">
        <w:rPr>
          <w:rFonts w:ascii="Times New Roman" w:eastAsia="Calibri" w:hAnsi="Times New Roman" w:cs="Times New Roman"/>
          <w:lang w:bidi="ar-SA"/>
        </w:rPr>
        <w:t>ELEKTROTEHNIČKI FAKULTET U SARAJEVU</w:t>
      </w:r>
    </w:p>
    <w:p w14:paraId="287D791D" w14:textId="77777777" w:rsidR="004D5BA0" w:rsidRPr="00693B87" w:rsidRDefault="004D5BA0" w:rsidP="004D5BA0">
      <w:pPr>
        <w:widowControl/>
        <w:rPr>
          <w:rFonts w:ascii="Times New Roman" w:eastAsia="Calibri" w:hAnsi="Times New Roman" w:cs="Times New Roman"/>
          <w:sz w:val="22"/>
          <w:szCs w:val="22"/>
          <w:lang w:bidi="ar-SA"/>
        </w:rPr>
      </w:pPr>
    </w:p>
    <w:p w14:paraId="709C0488" w14:textId="77777777" w:rsidR="004D5BA0" w:rsidRPr="00693B87" w:rsidRDefault="004D5BA0" w:rsidP="004D5BA0">
      <w:pPr>
        <w:autoSpaceDN/>
        <w:jc w:val="center"/>
        <w:textAlignment w:val="auto"/>
        <w:rPr>
          <w:rFonts w:ascii="Times New Roman" w:eastAsia="Droid Sans" w:hAnsi="Times New Roman" w:cs="Times New Roman"/>
          <w:bCs/>
          <w:kern w:val="1"/>
          <w:lang w:val="hr-HR"/>
        </w:rPr>
      </w:pPr>
      <w:r w:rsidRPr="00693B87">
        <w:rPr>
          <w:rFonts w:ascii="Times New Roman" w:eastAsia="Droid Sans" w:hAnsi="Times New Roman" w:cs="Times New Roman"/>
          <w:bCs/>
          <w:kern w:val="1"/>
          <w:lang w:val="hr-HR"/>
        </w:rPr>
        <w:t>Preliminarna rang-lista prijavljenih kandidata za upis</w:t>
      </w:r>
    </w:p>
    <w:p w14:paraId="2C66BBAF" w14:textId="77777777" w:rsidR="004D5BA0" w:rsidRPr="00693B87" w:rsidRDefault="004D5BA0" w:rsidP="004D5BA0">
      <w:pPr>
        <w:autoSpaceDN/>
        <w:jc w:val="center"/>
        <w:textAlignment w:val="auto"/>
        <w:rPr>
          <w:rFonts w:ascii="Times New Roman" w:eastAsia="Droid Sans" w:hAnsi="Times New Roman" w:cs="Times New Roman"/>
          <w:bCs/>
          <w:kern w:val="1"/>
          <w:lang w:val="hr-HR"/>
        </w:rPr>
      </w:pPr>
      <w:r w:rsidRPr="00693B87">
        <w:rPr>
          <w:rFonts w:ascii="Times New Roman" w:eastAsia="Droid Sans" w:hAnsi="Times New Roman" w:cs="Times New Roman"/>
          <w:bCs/>
          <w:kern w:val="1"/>
          <w:lang w:val="hr-HR"/>
        </w:rPr>
        <w:t>na III (treći) ciklus studija – doktorski studij na</w:t>
      </w:r>
    </w:p>
    <w:p w14:paraId="7C3B0029" w14:textId="77777777" w:rsidR="004D5BA0" w:rsidRPr="00693B87" w:rsidRDefault="004D5BA0" w:rsidP="004D5BA0">
      <w:pPr>
        <w:autoSpaceDN/>
        <w:jc w:val="center"/>
        <w:textAlignment w:val="auto"/>
        <w:rPr>
          <w:rFonts w:ascii="Times New Roman" w:eastAsia="Droid Sans" w:hAnsi="Times New Roman" w:cs="Times New Roman"/>
          <w:bCs/>
          <w:kern w:val="1"/>
          <w:lang w:val="hr-HR"/>
        </w:rPr>
      </w:pPr>
      <w:r w:rsidRPr="00693B87">
        <w:rPr>
          <w:rFonts w:ascii="Times New Roman" w:eastAsia="Droid Sans" w:hAnsi="Times New Roman" w:cs="Times New Roman"/>
          <w:bCs/>
          <w:kern w:val="1"/>
          <w:lang w:val="hr-HR"/>
        </w:rPr>
        <w:t>Univerzitetu u Sarajevu - Elektrotehničkom fakultetu u studijskoj 2022/2023. godini</w:t>
      </w:r>
    </w:p>
    <w:p w14:paraId="7E82320E" w14:textId="77777777" w:rsidR="004D5BA0" w:rsidRPr="00693B87" w:rsidRDefault="004D5BA0" w:rsidP="004D5BA0">
      <w:pPr>
        <w:autoSpaceDN/>
        <w:jc w:val="both"/>
        <w:textAlignment w:val="auto"/>
        <w:rPr>
          <w:rFonts w:ascii="Times New Roman" w:eastAsia="Droid Sans" w:hAnsi="Times New Roman" w:cs="Times New Roman"/>
          <w:bCs/>
          <w:kern w:val="1"/>
          <w:lang w:val="hr-HR"/>
        </w:rPr>
      </w:pPr>
    </w:p>
    <w:p w14:paraId="63C74B61" w14:textId="77777777" w:rsidR="004D5BA0" w:rsidRPr="00693B87" w:rsidRDefault="004D5BA0" w:rsidP="004D5BA0">
      <w:pPr>
        <w:autoSpaceDN/>
        <w:jc w:val="center"/>
        <w:textAlignment w:val="auto"/>
        <w:rPr>
          <w:rFonts w:ascii="Times New Roman" w:eastAsia="Droid Sans" w:hAnsi="Times New Roman" w:cs="Times New Roman"/>
          <w:kern w:val="1"/>
          <w:lang w:val="hr-HR"/>
        </w:rPr>
      </w:pPr>
      <w:r w:rsidRPr="00693B87">
        <w:rPr>
          <w:rFonts w:ascii="Times New Roman" w:eastAsia="Times New Roman" w:hAnsi="Times New Roman" w:cs="Times New Roman"/>
          <w:bCs/>
          <w:kern w:val="1"/>
          <w:lang w:val="hr-HR"/>
        </w:rPr>
        <w:t xml:space="preserve">                          </w:t>
      </w:r>
      <w:bookmarkStart w:id="0" w:name="_GoBack"/>
      <w:bookmarkEnd w:id="0"/>
    </w:p>
    <w:p w14:paraId="6FA3B1A9" w14:textId="77777777" w:rsidR="004D5BA0" w:rsidRPr="00693B87" w:rsidRDefault="004D5BA0" w:rsidP="004D5BA0">
      <w:pPr>
        <w:autoSpaceDN/>
        <w:textAlignment w:val="auto"/>
        <w:rPr>
          <w:rFonts w:ascii="Times New Roman" w:eastAsia="Droid Sans" w:hAnsi="Times New Roman" w:cs="Times New Roman"/>
          <w:kern w:val="1"/>
          <w:lang w:val="hr-HR"/>
        </w:rPr>
      </w:pPr>
      <w:r w:rsidRPr="00693B87">
        <w:rPr>
          <w:rFonts w:ascii="Times New Roman" w:eastAsia="Droid Sans" w:hAnsi="Times New Roman" w:cs="Times New Roman"/>
          <w:kern w:val="1"/>
          <w:lang w:val="hr-HR"/>
        </w:rPr>
        <w:t>Prva godina trećeg ciklusa studija – doktorskog studija</w:t>
      </w:r>
    </w:p>
    <w:p w14:paraId="75E39009" w14:textId="77777777" w:rsidR="004D5BA0" w:rsidRPr="00693B87" w:rsidRDefault="004D5BA0" w:rsidP="004D5BA0">
      <w:pPr>
        <w:autoSpaceDN/>
        <w:textAlignment w:val="auto"/>
        <w:rPr>
          <w:rFonts w:ascii="Times New Roman" w:eastAsia="Droid Sans" w:hAnsi="Times New Roman" w:cs="Times New Roman"/>
          <w:kern w:val="1"/>
          <w:lang w:val="hr-HR"/>
        </w:rPr>
      </w:pPr>
      <w:r w:rsidRPr="00693B87">
        <w:rPr>
          <w:rFonts w:ascii="Times New Roman" w:eastAsia="Droid Sans" w:hAnsi="Times New Roman" w:cs="Times New Roman"/>
          <w:kern w:val="1"/>
          <w:lang w:val="hr-HR"/>
        </w:rPr>
        <w:t>Oblast: Automatika i elektronika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2082"/>
        <w:gridCol w:w="2053"/>
        <w:gridCol w:w="989"/>
      </w:tblGrid>
      <w:tr w:rsidR="004D5BA0" w:rsidRPr="00693B87" w14:paraId="3C4C3B44" w14:textId="77777777" w:rsidTr="00B47DF6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9BFC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  <w:t>R.br.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FFC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  <w:t>Prezime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5D6F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  <w:t>Ime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185B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Prosjek</w:t>
            </w:r>
          </w:p>
        </w:tc>
      </w:tr>
      <w:tr w:rsidR="004D5BA0" w:rsidRPr="00693B87" w14:paraId="0B0A0CFC" w14:textId="77777777" w:rsidTr="00B47DF6">
        <w:trPr>
          <w:trHeight w:val="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823C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B30C2C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proofErr w:type="spellStart"/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Fejzić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69555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proofErr w:type="spellStart"/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Ajdin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B8AD6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hAnsi="Times New Roman" w:cs="Times New Roman"/>
              </w:rPr>
              <w:t>9,28</w:t>
            </w:r>
          </w:p>
        </w:tc>
      </w:tr>
      <w:tr w:rsidR="004D5BA0" w:rsidRPr="00693B87" w14:paraId="44B7DCC5" w14:textId="77777777" w:rsidTr="00B47DF6">
        <w:trPr>
          <w:trHeight w:val="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DFD7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7E8BE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proofErr w:type="spellStart"/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Halimić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865E3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proofErr w:type="spellStart"/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Vedad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99D63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693B87">
              <w:rPr>
                <w:rFonts w:ascii="Times New Roman" w:hAnsi="Times New Roman" w:cs="Times New Roman"/>
              </w:rPr>
              <w:t>8,56</w:t>
            </w:r>
          </w:p>
        </w:tc>
      </w:tr>
    </w:tbl>
    <w:p w14:paraId="5C9D4A81" w14:textId="77777777" w:rsidR="004D5BA0" w:rsidRPr="00693B87" w:rsidRDefault="004D5BA0" w:rsidP="004D5BA0">
      <w:pPr>
        <w:autoSpaceDN/>
        <w:textAlignment w:val="auto"/>
        <w:rPr>
          <w:rFonts w:ascii="Times New Roman" w:eastAsia="Droid Sans" w:hAnsi="Times New Roman" w:cs="Times New Roman"/>
          <w:kern w:val="1"/>
          <w:lang w:val="hr-HR"/>
        </w:rPr>
      </w:pPr>
    </w:p>
    <w:p w14:paraId="19402802" w14:textId="77777777" w:rsidR="004D5BA0" w:rsidRPr="00693B87" w:rsidRDefault="004D5BA0" w:rsidP="004D5BA0">
      <w:pPr>
        <w:autoSpaceDN/>
        <w:textAlignment w:val="auto"/>
        <w:rPr>
          <w:rFonts w:ascii="Times New Roman" w:eastAsia="Droid Sans" w:hAnsi="Times New Roman" w:cs="Times New Roman"/>
          <w:kern w:val="1"/>
          <w:lang w:val="hr-HR"/>
        </w:rPr>
      </w:pPr>
    </w:p>
    <w:p w14:paraId="4D4B92D7" w14:textId="77777777" w:rsidR="004D5BA0" w:rsidRPr="00693B87" w:rsidRDefault="004D5BA0" w:rsidP="004D5BA0">
      <w:pPr>
        <w:autoSpaceDN/>
        <w:textAlignment w:val="auto"/>
        <w:rPr>
          <w:rFonts w:ascii="Times New Roman" w:eastAsia="Droid Sans" w:hAnsi="Times New Roman" w:cs="Times New Roman"/>
          <w:kern w:val="1"/>
          <w:lang w:val="hr-HR"/>
        </w:rPr>
      </w:pPr>
      <w:r w:rsidRPr="00693B87">
        <w:rPr>
          <w:rFonts w:ascii="Times New Roman" w:eastAsia="Droid Sans" w:hAnsi="Times New Roman" w:cs="Times New Roman"/>
          <w:kern w:val="1"/>
          <w:lang w:val="hr-HR"/>
        </w:rPr>
        <w:t>Druga godina trećeg ciklusa studija – doktorskog studija</w:t>
      </w:r>
    </w:p>
    <w:p w14:paraId="674D3232" w14:textId="77777777" w:rsidR="004D5BA0" w:rsidRPr="00693B87" w:rsidRDefault="004D5BA0" w:rsidP="004D5BA0">
      <w:pPr>
        <w:autoSpaceDN/>
        <w:textAlignment w:val="auto"/>
        <w:rPr>
          <w:rFonts w:ascii="Times New Roman" w:eastAsia="Droid Sans" w:hAnsi="Times New Roman" w:cs="Times New Roman"/>
          <w:kern w:val="1"/>
          <w:lang w:val="hr-HR"/>
        </w:rPr>
      </w:pPr>
      <w:r w:rsidRPr="00693B87">
        <w:rPr>
          <w:rFonts w:ascii="Times New Roman" w:eastAsia="Droid Sans" w:hAnsi="Times New Roman" w:cs="Times New Roman"/>
          <w:kern w:val="1"/>
          <w:lang w:val="hr-HR"/>
        </w:rPr>
        <w:t>Oblast: Računarstvo i informatika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2082"/>
        <w:gridCol w:w="2053"/>
        <w:gridCol w:w="989"/>
      </w:tblGrid>
      <w:tr w:rsidR="004D5BA0" w:rsidRPr="00693B87" w14:paraId="0F642B43" w14:textId="77777777" w:rsidTr="00B47DF6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9E2E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  <w:t>R.br.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0168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  <w:t>Prezime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E38C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  <w:t>Ime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59DC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Prosjek</w:t>
            </w:r>
          </w:p>
        </w:tc>
      </w:tr>
      <w:tr w:rsidR="004D5BA0" w:rsidRPr="00693B87" w14:paraId="7D0CB9EA" w14:textId="77777777" w:rsidTr="00B47DF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50C1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C46B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proofErr w:type="spellStart"/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Mujić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2193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Nedim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E30A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hAnsi="Times New Roman" w:cs="Times New Roman"/>
              </w:rPr>
              <w:t>9,16</w:t>
            </w:r>
          </w:p>
        </w:tc>
      </w:tr>
    </w:tbl>
    <w:p w14:paraId="6C454A8E" w14:textId="77777777" w:rsidR="004D5BA0" w:rsidRPr="00693B87" w:rsidRDefault="004D5BA0" w:rsidP="004D5BA0">
      <w:pPr>
        <w:autoSpaceDN/>
        <w:textAlignment w:val="auto"/>
        <w:rPr>
          <w:rFonts w:ascii="Times New Roman" w:eastAsia="Droid Sans" w:hAnsi="Times New Roman" w:cs="Times New Roman"/>
          <w:i/>
          <w:iCs/>
          <w:kern w:val="1"/>
          <w:lang w:val="hr-HR"/>
        </w:rPr>
      </w:pPr>
    </w:p>
    <w:p w14:paraId="394A0FDD" w14:textId="77777777" w:rsidR="004D5BA0" w:rsidRPr="00693B87" w:rsidRDefault="004D5BA0" w:rsidP="004D5BA0">
      <w:pPr>
        <w:autoSpaceDN/>
        <w:textAlignment w:val="auto"/>
        <w:rPr>
          <w:rFonts w:ascii="Times New Roman" w:eastAsia="Droid Sans" w:hAnsi="Times New Roman" w:cs="Times New Roman"/>
          <w:kern w:val="1"/>
          <w:lang w:val="hr-HR"/>
        </w:rPr>
      </w:pPr>
      <w:r w:rsidRPr="00693B87">
        <w:rPr>
          <w:rFonts w:ascii="Times New Roman" w:eastAsia="Droid Sans" w:hAnsi="Times New Roman" w:cs="Times New Roman"/>
          <w:kern w:val="1"/>
          <w:lang w:val="hr-HR"/>
        </w:rPr>
        <w:t>Prva godina trećeg ciklusa studija – doktorskog studija</w:t>
      </w:r>
    </w:p>
    <w:p w14:paraId="694F68E0" w14:textId="77777777" w:rsidR="004D5BA0" w:rsidRPr="00693B87" w:rsidRDefault="004D5BA0" w:rsidP="004D5BA0">
      <w:pPr>
        <w:autoSpaceDN/>
        <w:textAlignment w:val="auto"/>
        <w:rPr>
          <w:rFonts w:ascii="Times New Roman" w:eastAsia="Droid Sans" w:hAnsi="Times New Roman" w:cs="Times New Roman"/>
          <w:kern w:val="1"/>
          <w:lang w:val="hr-HR"/>
        </w:rPr>
      </w:pPr>
      <w:r w:rsidRPr="00693B87">
        <w:rPr>
          <w:rFonts w:ascii="Times New Roman" w:eastAsia="Droid Sans" w:hAnsi="Times New Roman" w:cs="Times New Roman"/>
          <w:kern w:val="1"/>
          <w:lang w:val="hr-HR"/>
        </w:rPr>
        <w:t>Oblast: Računarstvo i informatika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2082"/>
        <w:gridCol w:w="2053"/>
        <w:gridCol w:w="989"/>
      </w:tblGrid>
      <w:tr w:rsidR="004D5BA0" w:rsidRPr="00693B87" w14:paraId="2251CA70" w14:textId="77777777" w:rsidTr="00B47DF6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402E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  <w:t>R.br.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5E047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  <w:t>Prezime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ED24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  <w:t>Ime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6C1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Prosjek</w:t>
            </w:r>
          </w:p>
        </w:tc>
      </w:tr>
      <w:tr w:rsidR="004D5BA0" w:rsidRPr="00693B87" w14:paraId="53E12CC7" w14:textId="77777777" w:rsidTr="00B47DF6">
        <w:trPr>
          <w:trHeight w:val="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FF9BD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AC9356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proofErr w:type="spellStart"/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Mević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D359D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Amina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EAD0A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hAnsi="Times New Roman" w:cs="Times New Roman"/>
              </w:rPr>
              <w:t>9,83</w:t>
            </w:r>
          </w:p>
        </w:tc>
      </w:tr>
      <w:tr w:rsidR="004D5BA0" w:rsidRPr="00693B87" w14:paraId="70827A58" w14:textId="77777777" w:rsidTr="00B47DF6">
        <w:trPr>
          <w:trHeight w:val="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A776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481330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proofErr w:type="spellStart"/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Pozderac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4F08E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Damir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D4DE8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693B87">
              <w:rPr>
                <w:rFonts w:ascii="Times New Roman" w:hAnsi="Times New Roman" w:cs="Times New Roman"/>
              </w:rPr>
              <w:t>9,39</w:t>
            </w:r>
          </w:p>
        </w:tc>
      </w:tr>
      <w:tr w:rsidR="004D5BA0" w:rsidRPr="00693B87" w14:paraId="7082E509" w14:textId="77777777" w:rsidTr="00B47DF6">
        <w:trPr>
          <w:trHeight w:val="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8398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415A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Mujagić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D916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Edin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EE18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693B87">
              <w:rPr>
                <w:rFonts w:ascii="Times New Roman" w:hAnsi="Times New Roman" w:cs="Times New Roman"/>
              </w:rPr>
              <w:t>7,00</w:t>
            </w:r>
          </w:p>
        </w:tc>
      </w:tr>
    </w:tbl>
    <w:p w14:paraId="68996DB2" w14:textId="77777777" w:rsidR="004D5BA0" w:rsidRPr="00693B87" w:rsidRDefault="004D5BA0" w:rsidP="004D5BA0">
      <w:pPr>
        <w:rPr>
          <w:rFonts w:ascii="Times New Roman" w:hAnsi="Times New Roman" w:cs="Times New Roman"/>
        </w:rPr>
      </w:pPr>
    </w:p>
    <w:p w14:paraId="6112475D" w14:textId="77777777" w:rsidR="004D5BA0" w:rsidRPr="00693B87" w:rsidRDefault="004D5BA0" w:rsidP="004D5BA0">
      <w:pPr>
        <w:rPr>
          <w:rFonts w:ascii="Times New Roman" w:hAnsi="Times New Roman" w:cs="Times New Roman"/>
        </w:rPr>
      </w:pPr>
    </w:p>
    <w:p w14:paraId="1548A4BD" w14:textId="77777777" w:rsidR="004D5BA0" w:rsidRPr="00693B87" w:rsidRDefault="004D5BA0" w:rsidP="004D5BA0">
      <w:pPr>
        <w:autoSpaceDN/>
        <w:textAlignment w:val="auto"/>
        <w:rPr>
          <w:rFonts w:ascii="Times New Roman" w:eastAsia="Droid Sans" w:hAnsi="Times New Roman" w:cs="Times New Roman"/>
          <w:kern w:val="1"/>
          <w:lang w:val="hr-HR"/>
        </w:rPr>
      </w:pPr>
      <w:r w:rsidRPr="00693B87">
        <w:rPr>
          <w:rFonts w:ascii="Times New Roman" w:eastAsia="Droid Sans" w:hAnsi="Times New Roman" w:cs="Times New Roman"/>
          <w:kern w:val="1"/>
          <w:lang w:val="hr-HR"/>
        </w:rPr>
        <w:t>Prva godina trećeg ciklusa studija – doktorskog studija</w:t>
      </w:r>
    </w:p>
    <w:p w14:paraId="1EE493FE" w14:textId="77777777" w:rsidR="004D5BA0" w:rsidRPr="00693B87" w:rsidRDefault="004D5BA0" w:rsidP="004D5BA0">
      <w:pPr>
        <w:autoSpaceDN/>
        <w:textAlignment w:val="auto"/>
        <w:rPr>
          <w:rFonts w:ascii="Times New Roman" w:eastAsia="Droid Sans" w:hAnsi="Times New Roman" w:cs="Times New Roman"/>
          <w:kern w:val="1"/>
          <w:lang w:val="hr-HR"/>
        </w:rPr>
      </w:pPr>
      <w:r w:rsidRPr="00693B87">
        <w:rPr>
          <w:rFonts w:ascii="Times New Roman" w:eastAsia="Droid Sans" w:hAnsi="Times New Roman" w:cs="Times New Roman"/>
          <w:kern w:val="1"/>
          <w:lang w:val="hr-HR"/>
        </w:rPr>
        <w:t xml:space="preserve">Oblast: </w:t>
      </w:r>
      <w:proofErr w:type="spellStart"/>
      <w:r w:rsidRPr="00693B87">
        <w:rPr>
          <w:rFonts w:ascii="Times New Roman" w:eastAsia="Droid Sans" w:hAnsi="Times New Roman" w:cs="Times New Roman"/>
          <w:kern w:val="1"/>
          <w:lang w:val="hr-HR"/>
        </w:rPr>
        <w:t>Telekomunuikcije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2082"/>
        <w:gridCol w:w="2053"/>
        <w:gridCol w:w="989"/>
      </w:tblGrid>
      <w:tr w:rsidR="004D5BA0" w:rsidRPr="00693B87" w14:paraId="4E38ED14" w14:textId="77777777" w:rsidTr="00B47DF6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4CFE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  <w:t>R.br.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7E52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  <w:t>Prezime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E5A9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bCs/>
                <w:kern w:val="1"/>
                <w:lang w:val="hr-HR"/>
              </w:rPr>
              <w:t>Ime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3E03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Prosjek</w:t>
            </w:r>
          </w:p>
        </w:tc>
      </w:tr>
      <w:tr w:rsidR="004D5BA0" w:rsidRPr="00693B87" w14:paraId="5E980D78" w14:textId="77777777" w:rsidTr="00B47DF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F8FF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C3B96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Tanković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A12A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eastAsia="Droid Sans" w:hAnsi="Times New Roman" w:cs="Times New Roman"/>
                <w:kern w:val="1"/>
                <w:lang w:val="hr-HR"/>
              </w:rPr>
              <w:t>Amina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A087" w14:textId="77777777" w:rsidR="004D5BA0" w:rsidRPr="00693B87" w:rsidRDefault="004D5BA0" w:rsidP="00B47DF6">
            <w:pPr>
              <w:suppressLineNumbers/>
              <w:autoSpaceDN/>
              <w:jc w:val="center"/>
              <w:textAlignment w:val="auto"/>
              <w:rPr>
                <w:rFonts w:ascii="Times New Roman" w:eastAsia="Droid Sans" w:hAnsi="Times New Roman" w:cs="Times New Roman"/>
                <w:kern w:val="1"/>
                <w:lang w:val="hr-HR"/>
              </w:rPr>
            </w:pPr>
            <w:r w:rsidRPr="00693B87">
              <w:rPr>
                <w:rFonts w:ascii="Times New Roman" w:hAnsi="Times New Roman" w:cs="Times New Roman"/>
              </w:rPr>
              <w:t>9,28</w:t>
            </w:r>
          </w:p>
        </w:tc>
      </w:tr>
    </w:tbl>
    <w:p w14:paraId="0A4997CD" w14:textId="77777777" w:rsidR="004D5BA0" w:rsidRPr="00693B87" w:rsidRDefault="004D5BA0" w:rsidP="004D5BA0">
      <w:pPr>
        <w:rPr>
          <w:rFonts w:ascii="Times New Roman" w:hAnsi="Times New Roman" w:cs="Times New Roman"/>
        </w:rPr>
      </w:pPr>
    </w:p>
    <w:p w14:paraId="445159D5" w14:textId="77777777" w:rsidR="004D5BA0" w:rsidRPr="00CE4D84" w:rsidRDefault="004D5BA0" w:rsidP="004D5BA0">
      <w:pPr>
        <w:widowControl/>
        <w:rPr>
          <w:rFonts w:ascii="Times New Roman" w:hAnsi="Times New Roman"/>
          <w:sz w:val="21"/>
          <w:szCs w:val="21"/>
        </w:rPr>
      </w:pPr>
    </w:p>
    <w:p w14:paraId="583A5712" w14:textId="60A7E078" w:rsidR="00D2377D" w:rsidRDefault="004D5BA0" w:rsidP="004D5BA0">
      <w:pPr>
        <w:jc w:val="both"/>
      </w:pPr>
      <w:r>
        <w:t xml:space="preserve">Kandidati imaju pravo prigovora na preliminarnu rang listu, u roku od 5 dana od dana objave liste. Prigovor se podnosi Vijeću Univerziteta u Sarajevu – Elektrotehnički fakultet. Prigovor se podnosi putem e-maila. Skeniran i potpisan prigovor je potrebno poslati na e-mail adresu </w:t>
      </w:r>
      <w:hyperlink r:id="rId4" w:history="1">
        <w:r w:rsidRPr="004154E9">
          <w:rPr>
            <w:rStyle w:val="Hyperlink"/>
          </w:rPr>
          <w:t>tuzinovic@etf.unsa.ba</w:t>
        </w:r>
      </w:hyperlink>
      <w:r>
        <w:t xml:space="preserve">, predsjedniku komisije za upis studenata. </w:t>
      </w:r>
    </w:p>
    <w:sectPr w:rsidR="00D2377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A0"/>
    <w:rsid w:val="00041EF9"/>
    <w:rsid w:val="004D5BA0"/>
    <w:rsid w:val="00D2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58C"/>
  <w15:chartTrackingRefBased/>
  <w15:docId w15:val="{56FE9F8F-6F73-4B30-A603-A1BD1F9B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B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zinovic@etf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>FoEESa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Balvanović</dc:creator>
  <cp:keywords/>
  <dc:description/>
  <cp:lastModifiedBy>Adnan Balvanović</cp:lastModifiedBy>
  <cp:revision>1</cp:revision>
  <dcterms:created xsi:type="dcterms:W3CDTF">2022-12-20T08:44:00Z</dcterms:created>
  <dcterms:modified xsi:type="dcterms:W3CDTF">2022-12-20T08:48:00Z</dcterms:modified>
</cp:coreProperties>
</file>